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EC9" w:rsidRPr="00817EC9" w:rsidRDefault="00817EC9" w:rsidP="00817EC9">
      <w:pPr>
        <w:pStyle w:val="a3"/>
        <w:spacing w:after="0" w:line="240" w:lineRule="auto"/>
        <w:ind w:left="0" w:right="20"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>Программа предназначена для реализации в средней общеобразовательной школе, на ступени среднего общего образования.</w:t>
      </w:r>
    </w:p>
    <w:p w:rsidR="003A24D0" w:rsidRPr="00817EC9" w:rsidRDefault="003A24D0" w:rsidP="00817E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3A24D0" w:rsidRPr="00817EC9" w:rsidRDefault="003A24D0" w:rsidP="00817EC9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Закон «Об образовании в Российской Федерации» (№ 273-ФЗ от 29.12.2012г., ст. 12,13), </w:t>
      </w:r>
    </w:p>
    <w:p w:rsidR="003A24D0" w:rsidRPr="00817EC9" w:rsidRDefault="003A24D0" w:rsidP="00817EC9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 </w:t>
      </w:r>
    </w:p>
    <w:p w:rsidR="003A24D0" w:rsidRPr="00817EC9" w:rsidRDefault="003A24D0" w:rsidP="00817EC9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3A24D0" w:rsidRPr="00817EC9" w:rsidRDefault="003A24D0" w:rsidP="00817EC9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Приказ </w:t>
      </w:r>
      <w:proofErr w:type="spellStart"/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>Минобрнауки</w:t>
      </w:r>
      <w:proofErr w:type="spellEnd"/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России от 31.12.2015 г. №1578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817EC9" w:rsidRPr="00817EC9" w:rsidRDefault="00817EC9" w:rsidP="00817EC9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>Концепции развития географического образования в Российской Федерации, утверждена решением Коллегии Министерства просвещения и науки РФ от 24.12.2018 года.</w:t>
      </w:r>
    </w:p>
    <w:p w:rsidR="00817EC9" w:rsidRPr="00817EC9" w:rsidRDefault="00817EC9" w:rsidP="00817EC9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817EC9" w:rsidRPr="00817EC9" w:rsidRDefault="00817EC9" w:rsidP="00817EC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>(Зарегистрирован 14.09.2020 № 59808)</w:t>
      </w:r>
    </w:p>
    <w:p w:rsidR="003A24D0" w:rsidRPr="00817EC9" w:rsidRDefault="003A24D0" w:rsidP="00817EC9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а также в соответствии с Уставом образовательного учреждения ОУ, </w:t>
      </w:r>
    </w:p>
    <w:p w:rsidR="003A24D0" w:rsidRPr="00817EC9" w:rsidRDefault="003A24D0" w:rsidP="00817EC9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31.09.2016, приказ №82 от 1.09.2016г.</w:t>
      </w:r>
    </w:p>
    <w:p w:rsidR="002279B2" w:rsidRPr="00817EC9" w:rsidRDefault="003A24D0" w:rsidP="00817EC9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>Положения о Рабочей программе учителя, реализующего ФГОС СОО,  МБОУ «Кыринская СОШ»  Протокол № 14 от 31.09.2016, приказ №82 от 1.09.2016г.</w:t>
      </w:r>
    </w:p>
    <w:p w:rsidR="00817EC9" w:rsidRDefault="00817EC9" w:rsidP="00817E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17EC9" w:rsidRPr="00817EC9" w:rsidRDefault="00817EC9" w:rsidP="00817E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>Предмет «География» входит в предметную область «Общественные науки»</w:t>
      </w:r>
    </w:p>
    <w:p w:rsidR="00817EC9" w:rsidRDefault="00817EC9" w:rsidP="00817EC9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204D40" w:rsidRPr="00817EC9" w:rsidRDefault="00204D40" w:rsidP="00817EC9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Цели </w:t>
      </w:r>
      <w:r w:rsidR="00817EC9" w:rsidRPr="00817EC9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изучения географии:</w:t>
      </w:r>
    </w:p>
    <w:p w:rsidR="00204D40" w:rsidRPr="00817EC9" w:rsidRDefault="00F6687A" w:rsidP="00817E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•  формирование </w:t>
      </w:r>
      <w:r w:rsidR="00204D40"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у </w:t>
      </w:r>
      <w:proofErr w:type="gramStart"/>
      <w:r w:rsidR="00204D40"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>обучающихся</w:t>
      </w:r>
      <w:proofErr w:type="gramEnd"/>
      <w:r w:rsidR="00204D40"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целостного научного представления о географической картине современного мира;</w:t>
      </w:r>
    </w:p>
    <w:p w:rsidR="00204D40" w:rsidRPr="00817EC9" w:rsidRDefault="00F6687A" w:rsidP="00817E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•  формирование</w:t>
      </w:r>
      <w:r w:rsidR="00817EC9"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представлени</w:t>
      </w: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>я</w:t>
      </w:r>
      <w:r w:rsidR="00817EC9"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204D40"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 сложности взаимосвязей природной, социально-экономической и экологической составляющих географической среды, об особенностях отраслевой и территориальной организации мирового хозяйства; </w:t>
      </w:r>
    </w:p>
    <w:p w:rsidR="00204D40" w:rsidRPr="00817EC9" w:rsidRDefault="00204D40" w:rsidP="00817E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>•  разви</w:t>
      </w:r>
      <w:r w:rsidR="005F084C"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>тие пространственно-географического мышления</w:t>
      </w: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; </w:t>
      </w:r>
    </w:p>
    <w:p w:rsidR="00204D40" w:rsidRPr="00817EC9" w:rsidRDefault="00BB1809" w:rsidP="00817E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•  </w:t>
      </w:r>
      <w:r w:rsidR="005F084C"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>формирование представления</w:t>
      </w:r>
      <w:r w:rsidR="00204D40"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 географических особенностях природы, населен</w:t>
      </w:r>
      <w:r w:rsidR="005F084C"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>ия и хозяйства разных стран и регионов мира</w:t>
      </w:r>
      <w:r w:rsidR="00204D40"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>;</w:t>
      </w:r>
    </w:p>
    <w:p w:rsidR="005F084C" w:rsidRPr="00817EC9" w:rsidRDefault="005F084C" w:rsidP="00817E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•  овладе</w:t>
      </w:r>
      <w:r w:rsidR="00817EC9"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ние </w:t>
      </w: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>географическими умениями</w:t>
      </w:r>
      <w:r w:rsidR="00204D40"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оценки и объяснения разнообразных процессов и явлений, происходящих в мире; </w:t>
      </w:r>
    </w:p>
    <w:p w:rsidR="00204D40" w:rsidRPr="00817EC9" w:rsidRDefault="005F084C" w:rsidP="00817E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•  воспитание уважения к культуре и традициям других народов и стран; </w:t>
      </w:r>
    </w:p>
    <w:p w:rsidR="00204D40" w:rsidRPr="00817EC9" w:rsidRDefault="005F084C" w:rsidP="00817E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>•  воспитание экологической культуры, необходимости бережного и рационального отношения</w:t>
      </w:r>
      <w:r w:rsidR="00204D40" w:rsidRPr="00817EC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к окружающей природной среде. </w:t>
      </w:r>
    </w:p>
    <w:p w:rsidR="00C15070" w:rsidRPr="00817EC9" w:rsidRDefault="00C15070" w:rsidP="00817E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15070" w:rsidRPr="00817EC9" w:rsidRDefault="00817EC9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>Планируемые результаты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Личностные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>Понимание смысла собственной деятельности: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 • формулировать своё отношение к природным и антропогенным изменениям окружающей среды;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использовать географические знания для осуществления мер по сохранению природы и защите людей от стихийных природных и техногенных явлений;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развивать общую культуру через формирование системы взглядов, принципов, правил и норм природоохранного поведения в повседневной деятельности в условиях устойчивого развития;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приводить примеры использования природных ресурсов, мер по их охране, вариантов адаптации человека к условиям окружающей среды.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>Метапредметные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 xml:space="preserve">Регулятивные УУД: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самостоятельно обнаруживать и формулировать учебную проблему, определять цель учебной деятельности, выбирать тему проекта;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выдвигать версии решения проблемы, осознавать конечный результат, выбирать из </w:t>
      </w:r>
      <w:proofErr w:type="gramStart"/>
      <w:r w:rsidRPr="00817EC9">
        <w:rPr>
          <w:rFonts w:ascii="Times New Roman" w:hAnsi="Times New Roman" w:cs="Times New Roman"/>
          <w:sz w:val="20"/>
          <w:szCs w:val="20"/>
        </w:rPr>
        <w:t>предложенных</w:t>
      </w:r>
      <w:proofErr w:type="gramEnd"/>
      <w:r w:rsidRPr="00817EC9">
        <w:rPr>
          <w:rFonts w:ascii="Times New Roman" w:hAnsi="Times New Roman" w:cs="Times New Roman"/>
          <w:sz w:val="20"/>
          <w:szCs w:val="20"/>
        </w:rPr>
        <w:t xml:space="preserve"> и искать самостоятельно средства достижения цели;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составлять (индивидуально или в группе) план решения проблемы (выполнения проекта);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работая по плану, сверять свои действия с целью и при необходимости исправлять ошибки самостоятельно;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в диалоге с учителем совершенствовать самостоятельно выработанные критерии оценки;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оценивать (и описывать) достигнутые результаты, соотносить сделанные ранее обобщения с многообразием конкретной действительности;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lastRenderedPageBreak/>
        <w:t xml:space="preserve">• понимать значимость и роль географических знаний для развития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демонстрировать общую культуру через систему взглядов, принципов, правил и соблюдение норм поведения в повседневной деятельности, сформированность опыта эмоционально-ценностного отношения к миру, деятельности и её объектам;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proofErr w:type="gramStart"/>
      <w:r w:rsidRPr="00817EC9">
        <w:rPr>
          <w:rFonts w:ascii="Times New Roman" w:hAnsi="Times New Roman" w:cs="Times New Roman"/>
          <w:sz w:val="20"/>
          <w:szCs w:val="20"/>
        </w:rPr>
        <w:t xml:space="preserve">• использовать географические знания в деле проявления гражданской позиции как активного и ответственного члена российского общества,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ценности: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 </w:t>
      </w:r>
      <w:proofErr w:type="gramEnd"/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>Познавательные УУД: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 • анализировать, сравнивать, классифицировать и обобщать факты и явления;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выявлять причины и следствия простых явлений;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>• осуществлять сравнение, классификацию, самостоятельно выбирая основания и критерии для указанных логических операций;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 • строить классификацию на основе дихотомического деления (на основе отрицания);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строить </w:t>
      </w:r>
      <w:proofErr w:type="gramStart"/>
      <w:r w:rsidRPr="00817EC9">
        <w:rPr>
          <w:rFonts w:ascii="Times New Roman" w:hAnsi="Times New Roman" w:cs="Times New Roman"/>
          <w:sz w:val="20"/>
          <w:szCs w:val="20"/>
        </w:rPr>
        <w:t>логические рассуждения</w:t>
      </w:r>
      <w:proofErr w:type="gramEnd"/>
      <w:r w:rsidRPr="00817EC9">
        <w:rPr>
          <w:rFonts w:ascii="Times New Roman" w:hAnsi="Times New Roman" w:cs="Times New Roman"/>
          <w:sz w:val="20"/>
          <w:szCs w:val="20"/>
        </w:rPr>
        <w:t xml:space="preserve">, включающие установление причинно-следственных связей;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создавать схематические модели с выделением существенных характеристик объекта;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составлять тезисы, различные виды планов (простых, сложных и т.п.), преобразовывать информацию из одного вида в другой (таблицу в текст и пр.);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>• выделять все уровни текстовой информации;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 • уметь определять возможные источники необходимых сведений, производить поиск информации, анализировать и оценивать её достоверность;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применять опыт эколого-направленной деятельности, осуществлять меры по сохранению природы и защите людей от стихийных природных и техногенных явлений;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приводить примеры влияния социально-экономических процессов на состояние природной и социальной среды, использования и охраны природных ресурсов, адаптации человека к условиям окружающей </w:t>
      </w:r>
      <w:proofErr w:type="spellStart"/>
      <w:r w:rsidRPr="00817EC9">
        <w:rPr>
          <w:rFonts w:ascii="Times New Roman" w:hAnsi="Times New Roman" w:cs="Times New Roman"/>
          <w:sz w:val="20"/>
          <w:szCs w:val="20"/>
        </w:rPr>
        <w:t>социоприродной</w:t>
      </w:r>
      <w:proofErr w:type="spellEnd"/>
      <w:r w:rsidRPr="00817EC9">
        <w:rPr>
          <w:rFonts w:ascii="Times New Roman" w:hAnsi="Times New Roman" w:cs="Times New Roman"/>
          <w:sz w:val="20"/>
          <w:szCs w:val="20"/>
        </w:rPr>
        <w:t xml:space="preserve"> среды.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>Коммуникативные УУД: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самостоятельно организовывать учебное взаимодействие в группе (определять общие цели, распределять роли, договариваться друг с другом и т.д.);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владеть языковыми средствами — умение ясно, логично и точно излагать свою точку зрения, использовать адекватные языковые средства; • демонстрировать готовность и способность вести диалог с другими людьми, достигать в нём взаимопонимания, находить общие цели и сотрудничать для их достижения, проявлять толерантное сознание и поведение в поликультурном мире. </w:t>
      </w:r>
    </w:p>
    <w:p w:rsidR="00817EC9" w:rsidRPr="00817EC9" w:rsidRDefault="00817EC9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sz w:val="20"/>
          <w:szCs w:val="20"/>
        </w:rPr>
      </w:pPr>
    </w:p>
    <w:p w:rsidR="00460EB0" w:rsidRPr="00817EC9" w:rsidRDefault="00460EB0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b/>
          <w:i/>
          <w:sz w:val="20"/>
          <w:szCs w:val="20"/>
        </w:rPr>
      </w:pPr>
    </w:p>
    <w:p w:rsidR="0038073E" w:rsidRPr="00817EC9" w:rsidRDefault="0038073E" w:rsidP="00817EC9">
      <w:pPr>
        <w:pStyle w:val="a3"/>
        <w:spacing w:after="0" w:line="240" w:lineRule="auto"/>
        <w:ind w:left="435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Предметные </w:t>
      </w:r>
    </w:p>
    <w:p w:rsidR="00D44590" w:rsidRPr="00817EC9" w:rsidRDefault="00D143BC" w:rsidP="00817EC9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17EC9">
        <w:rPr>
          <w:rFonts w:ascii="Times New Roman" w:eastAsia="Calibri" w:hAnsi="Times New Roman" w:cs="Times New Roman"/>
          <w:b/>
          <w:sz w:val="20"/>
          <w:szCs w:val="20"/>
        </w:rPr>
        <w:t>Выпускник на базовом уровне научится:</w:t>
      </w:r>
    </w:p>
    <w:p w:rsidR="00D44590" w:rsidRPr="00817EC9" w:rsidRDefault="00D44590" w:rsidP="00817EC9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D143BC" w:rsidRPr="00817EC9" w:rsidRDefault="00D143BC" w:rsidP="00817EC9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понимать значение географии как науки и объяснять ее роль в решении проблем человечества;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определять количественные и качественные характеристики географических объектов, процессов, явлений с помощью измерений, наблюдений, исследований;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</w:t>
      </w:r>
      <w:proofErr w:type="spellStart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геоэкологических</w:t>
      </w:r>
      <w:proofErr w:type="spellEnd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 процессов и явлений;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сравнивать географические объекты между собой по заданным критериям;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раскрывать причинно-следственные связи природно-хозяйственных явлений и процессов;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выделять и объяснять существенные признаки географических объектов и явлений;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выявлять и объяснять географические аспекты различных текущих событий и ситуаций;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описывать изменения </w:t>
      </w:r>
      <w:proofErr w:type="spellStart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геосистем</w:t>
      </w:r>
      <w:proofErr w:type="spellEnd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 в результате природных и антропогенных воздействий;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решать задачи по определению состояния окружающей среды, ее пригодности для жизни человека;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оценивать демографическую ситуацию, процессы урбанизации, миграции в странах и регионах мира;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объяснять состав, структуру и закономерности размещения населения мира, регионов, стран и их частей;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характеризовать географию рынка труда;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рассчитывать численность населения с учетом естественного движения и миграции населения стран, регионов мира;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анализировать факторы и объяснять закономерности размещения отраслей хозяйства отдельных стран и регионов мира;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характеризовать отраслевую структуру хозяйства отдельных стран и регионов мира;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приводить примеры, объясняющие географическое разделение труда;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lastRenderedPageBreak/>
        <w:t>определять принадлежность стран к одному из уровней экономического развития, используя показатель внутреннего валового продукта;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оценивать </w:t>
      </w:r>
      <w:proofErr w:type="spellStart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ресурсообеспеченность</w:t>
      </w:r>
      <w:proofErr w:type="spellEnd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 стран и регионов при помощи различных источников информации в современных условиях функционирования экономики;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оценивать место отдельных стран и регионов в мировом хозяйстве;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оценивать роль России в мировом хозяйстве, системе международных финансово-экономических и политических отношений;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объяснять влияние глобальных проблем человечества на жизнь населения и развитие мирового хозяйства.</w:t>
      </w:r>
    </w:p>
    <w:p w:rsidR="009C35E2" w:rsidRPr="00817EC9" w:rsidRDefault="009C35E2" w:rsidP="00817EC9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b/>
          <w:sz w:val="20"/>
          <w:szCs w:val="20"/>
        </w:rPr>
      </w:pPr>
    </w:p>
    <w:p w:rsidR="00D143BC" w:rsidRPr="00817EC9" w:rsidRDefault="00D143BC" w:rsidP="00817EC9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17EC9">
        <w:rPr>
          <w:rFonts w:ascii="Times New Roman" w:eastAsia="Calibri" w:hAnsi="Times New Roman" w:cs="Times New Roman"/>
          <w:b/>
          <w:sz w:val="20"/>
          <w:szCs w:val="20"/>
        </w:rPr>
        <w:t>Выпускник на базовом уровне получит возможность научиться: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характеризовать процессы, происходящие в географической среде; сравнивать процессы между собой, делать выводы на основе сравнения;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составлять географические описания населения, хозяйства и экологической обстановки отдельных стран и регионов мира;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делать прогнозы развития географических систем и комплексов в результате изменения их компонентов;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выделять наиболее важные экологические, социально-экономические проблемы;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давать научное объяснение процессам, явлениям, закономерностям, протекающим в географической оболочке;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понимать и характеризовать причины возникновения процессов и явлений, влияющих на безопасность окружающей среды;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раскрывать сущность интеграционных процессов в мировом сообществе;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прогнозировать и оценивать изменения политической карты мира под влиянием международных отношений;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оценивать социально-экономические последствия изменения современной политической карты мира;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оценивать геополитические риски, вызванные социально-экономическими и </w:t>
      </w:r>
      <w:proofErr w:type="spellStart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геоэкологическими</w:t>
      </w:r>
      <w:proofErr w:type="spellEnd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 процессами, происходящими в мире;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оценивать изменение отраслевой структуры отдельных стран и регионов мира;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оценивать влияние отдельных стран и регионов на мировое хозяйство;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анализировать региональную политику отдельных стран и регионов;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анализировать основные направления международных исследований малоизученных территорий;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выявлять 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D143BC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понимать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E13AFE" w:rsidRPr="00817EC9" w:rsidRDefault="00D143BC" w:rsidP="00817EC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давать оценку международной деятельности, направленной на решение глобальных проблем человечества.</w:t>
      </w:r>
    </w:p>
    <w:p w:rsidR="00817EC9" w:rsidRDefault="00817EC9" w:rsidP="00817EC9">
      <w:pPr>
        <w:rPr>
          <w:rFonts w:ascii="Times New Roman" w:hAnsi="Times New Roman" w:cs="Times New Roman"/>
          <w:b/>
          <w:sz w:val="24"/>
          <w:szCs w:val="24"/>
        </w:rPr>
      </w:pPr>
    </w:p>
    <w:p w:rsidR="00817EC9" w:rsidRPr="00817EC9" w:rsidRDefault="00817EC9" w:rsidP="00817EC9">
      <w:pPr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Сроки реализации: 1 год</w:t>
      </w:r>
    </w:p>
    <w:p w:rsidR="00817EC9" w:rsidRPr="00817EC9" w:rsidRDefault="00817EC9" w:rsidP="00817EC9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b/>
          <w:sz w:val="20"/>
          <w:szCs w:val="20"/>
          <w:u w:color="000000"/>
          <w:bdr w:val="nil"/>
          <w:lang w:eastAsia="ru-RU"/>
        </w:rPr>
        <w:t xml:space="preserve">Состав УМК </w:t>
      </w:r>
    </w:p>
    <w:p w:rsidR="00817EC9" w:rsidRPr="00817EC9" w:rsidRDefault="00817EC9" w:rsidP="00817E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1. Программа курса «География». 10—11 классы. Базовый уровень / авт.-сост. Е.М. </w:t>
      </w:r>
      <w:proofErr w:type="spellStart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Домогацких</w:t>
      </w:r>
      <w:proofErr w:type="spellEnd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. </w:t>
      </w:r>
    </w:p>
    <w:p w:rsidR="00817EC9" w:rsidRPr="00817EC9" w:rsidRDefault="00817EC9" w:rsidP="00817E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2. </w:t>
      </w:r>
      <w:proofErr w:type="spellStart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Домогацких</w:t>
      </w:r>
      <w:proofErr w:type="spellEnd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 Е.М., Алексеевский Н.И. География: учебник для 10—11 классов общеобразовательных организаций. Базовый уровень: в 2 ч. </w:t>
      </w:r>
    </w:p>
    <w:p w:rsidR="00817EC9" w:rsidRPr="00817EC9" w:rsidRDefault="00817EC9" w:rsidP="00817E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3. Методические рекомендации к учебнику Е.М. </w:t>
      </w:r>
      <w:proofErr w:type="spellStart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Домогацких</w:t>
      </w:r>
      <w:proofErr w:type="spellEnd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, Н.И. Алексеевского «География» для 10—11 классов общеобразовательных организаций. Базовый уровень: в 2 ч. </w:t>
      </w:r>
    </w:p>
    <w:p w:rsidR="00817EC9" w:rsidRPr="00817EC9" w:rsidRDefault="00817EC9" w:rsidP="00817E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4. </w:t>
      </w:r>
      <w:proofErr w:type="spellStart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Домогацких</w:t>
      </w:r>
      <w:proofErr w:type="spellEnd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 Е.М., </w:t>
      </w:r>
      <w:proofErr w:type="spellStart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Домогацких</w:t>
      </w:r>
      <w:proofErr w:type="spellEnd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 Е.Е. Рабочая тетрадь к учебнику Е.М. </w:t>
      </w:r>
      <w:proofErr w:type="spellStart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Домогацких</w:t>
      </w:r>
      <w:proofErr w:type="spellEnd"/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 xml:space="preserve">, Н.И. Алексеевского «География» для 10—11 классов общеобразовательных организаций. Базовый уровень: в 2 ч. </w:t>
      </w:r>
    </w:p>
    <w:p w:rsidR="00C96F0F" w:rsidRDefault="00C96F0F" w:rsidP="00C96F0F">
      <w:pPr>
        <w:suppressAutoHyphens/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</w:p>
    <w:p w:rsidR="00817EC9" w:rsidRDefault="00817EC9" w:rsidP="00C96F0F">
      <w:pPr>
        <w:suppressAutoHyphens/>
        <w:spacing w:after="0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Место предмета в учебном плане</w:t>
      </w:r>
    </w:p>
    <w:p w:rsidR="00817EC9" w:rsidRPr="00817EC9" w:rsidRDefault="00817EC9" w:rsidP="00C96F0F">
      <w:pPr>
        <w:suppressAutoHyphens/>
        <w:spacing w:after="0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</w:p>
    <w:p w:rsidR="00817EC9" w:rsidRPr="00817EC9" w:rsidRDefault="00817EC9" w:rsidP="00C96F0F">
      <w:pPr>
        <w:suppressAutoHyphens/>
        <w:spacing w:after="0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География является предметом по выбору. Преподается на базовом уровне по 2 часа в неделю в течение 10 класса. Полный курс изучения предмета – 68 часов.</w:t>
      </w:r>
    </w:p>
    <w:p w:rsidR="00817EC9" w:rsidRPr="00817EC9" w:rsidRDefault="00817EC9" w:rsidP="00C96F0F">
      <w:pPr>
        <w:suppressAutoHyphens/>
        <w:spacing w:after="0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Всего учебных недель – 34</w:t>
      </w:r>
    </w:p>
    <w:p w:rsidR="00817EC9" w:rsidRPr="00817EC9" w:rsidRDefault="00817EC9" w:rsidP="00C96F0F">
      <w:pPr>
        <w:suppressAutoHyphens/>
        <w:spacing w:after="0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  <w:r w:rsidRPr="00817EC9"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  <w:t>Время урока – 40 минут</w:t>
      </w:r>
    </w:p>
    <w:p w:rsidR="00C96F0F" w:rsidRPr="00817EC9" w:rsidRDefault="00C96F0F" w:rsidP="00C96F0F">
      <w:pPr>
        <w:suppressAutoHyphens/>
        <w:spacing w:after="0"/>
        <w:ind w:firstLine="284"/>
        <w:jc w:val="both"/>
        <w:rPr>
          <w:rFonts w:ascii="Times New Roman" w:eastAsia="Calibri" w:hAnsi="Times New Roman" w:cs="Times New Roman"/>
          <w:sz w:val="20"/>
          <w:szCs w:val="20"/>
          <w:u w:color="000000"/>
          <w:bdr w:val="nil"/>
          <w:lang w:eastAsia="ru-RU"/>
        </w:rPr>
      </w:pPr>
    </w:p>
    <w:p w:rsidR="0038073E" w:rsidRPr="00817EC9" w:rsidRDefault="00817EC9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>Содержание</w:t>
      </w:r>
    </w:p>
    <w:p w:rsidR="009C35E2" w:rsidRPr="00817EC9" w:rsidRDefault="009C35E2" w:rsidP="00817EC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0"/>
          <w:szCs w:val="20"/>
        </w:rPr>
      </w:pPr>
    </w:p>
    <w:p w:rsidR="002279B2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>ЧАСТЬ 1. ОБЩАЯ ХАРАКТЕРИСТИКА МИРА</w:t>
      </w:r>
    </w:p>
    <w:p w:rsidR="002279B2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 xml:space="preserve">Тема 1. Страны современного мира (3 часа) </w:t>
      </w:r>
    </w:p>
    <w:p w:rsidR="002279B2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lastRenderedPageBreak/>
        <w:t xml:space="preserve">Содержание темы </w:t>
      </w:r>
      <w:r w:rsidRPr="00817EC9">
        <w:rPr>
          <w:rFonts w:ascii="Times New Roman" w:hAnsi="Times New Roman" w:cs="Times New Roman"/>
          <w:sz w:val="20"/>
          <w:szCs w:val="20"/>
        </w:rPr>
        <w:t xml:space="preserve">Типология стран современного мира. Размеры стран и их положение на материке. Государственное устройство стран: формы правления и административно-территориального устройства. Уровень </w:t>
      </w:r>
      <w:proofErr w:type="spellStart"/>
      <w:r w:rsidRPr="00817EC9">
        <w:rPr>
          <w:rFonts w:ascii="Times New Roman" w:hAnsi="Times New Roman" w:cs="Times New Roman"/>
          <w:sz w:val="20"/>
          <w:szCs w:val="20"/>
        </w:rPr>
        <w:t>социальноэкономического</w:t>
      </w:r>
      <w:proofErr w:type="spellEnd"/>
      <w:r w:rsidRPr="00817EC9">
        <w:rPr>
          <w:rFonts w:ascii="Times New Roman" w:hAnsi="Times New Roman" w:cs="Times New Roman"/>
          <w:sz w:val="20"/>
          <w:szCs w:val="20"/>
        </w:rPr>
        <w:t xml:space="preserve"> развития. Развитые и развивающиеся страны. </w:t>
      </w:r>
    </w:p>
    <w:p w:rsidR="00E13AFE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>Основные образовательные идеи</w:t>
      </w:r>
      <w:r w:rsidRPr="00817EC9">
        <w:rPr>
          <w:rFonts w:ascii="Times New Roman" w:hAnsi="Times New Roman" w:cs="Times New Roman"/>
          <w:sz w:val="20"/>
          <w:szCs w:val="20"/>
        </w:rPr>
        <w:t xml:space="preserve">• Современный мир — это мир большого разнообразия стран. </w:t>
      </w:r>
    </w:p>
    <w:p w:rsidR="0038073E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Развитые и развивающиеся страны — два полюса современного мира. </w:t>
      </w:r>
    </w:p>
    <w:p w:rsidR="00D44590" w:rsidRPr="00817EC9" w:rsidRDefault="00D44590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279B2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 xml:space="preserve">Тема 2. География населения мира (10 часов) </w:t>
      </w:r>
    </w:p>
    <w:p w:rsidR="002279B2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>Содержание темы</w:t>
      </w:r>
      <w:r w:rsidRPr="00817EC9">
        <w:rPr>
          <w:rFonts w:ascii="Times New Roman" w:hAnsi="Times New Roman" w:cs="Times New Roman"/>
          <w:sz w:val="20"/>
          <w:szCs w:val="20"/>
        </w:rPr>
        <w:t xml:space="preserve">Демография. Основные демографические показатели. Динамика численности населения. Воспроизводство населения. Половозрастной состав. Трудовые ресурсы. Расовый и этнический состав. Страны однонациональные и многонациональные. Религия в жизни людей. Мировые и национальные религии. </w:t>
      </w:r>
      <w:proofErr w:type="spellStart"/>
      <w:r w:rsidRPr="00817EC9">
        <w:rPr>
          <w:rFonts w:ascii="Times New Roman" w:hAnsi="Times New Roman" w:cs="Times New Roman"/>
          <w:sz w:val="20"/>
          <w:szCs w:val="20"/>
        </w:rPr>
        <w:t>Этнорелигиозные</w:t>
      </w:r>
      <w:proofErr w:type="spellEnd"/>
      <w:r w:rsidRPr="00817EC9">
        <w:rPr>
          <w:rFonts w:ascii="Times New Roman" w:hAnsi="Times New Roman" w:cs="Times New Roman"/>
          <w:sz w:val="20"/>
          <w:szCs w:val="20"/>
        </w:rPr>
        <w:t xml:space="preserve"> конфликты. Размещение населения. Миграции населения. Формы расселения. Сельское и городское население. Урбанизация.</w:t>
      </w:r>
    </w:p>
    <w:p w:rsidR="00C15070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 Основные образовательные идеи </w:t>
      </w:r>
    </w:p>
    <w:p w:rsidR="002279B2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Быстрый рост населения мира — причина серьёзной глобальной проблемы. </w:t>
      </w:r>
    </w:p>
    <w:p w:rsidR="002279B2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</w:t>
      </w:r>
      <w:proofErr w:type="spellStart"/>
      <w:r w:rsidRPr="00817EC9">
        <w:rPr>
          <w:rFonts w:ascii="Times New Roman" w:hAnsi="Times New Roman" w:cs="Times New Roman"/>
          <w:sz w:val="20"/>
          <w:szCs w:val="20"/>
        </w:rPr>
        <w:t>Этнорелигиозное</w:t>
      </w:r>
      <w:proofErr w:type="spellEnd"/>
      <w:r w:rsidRPr="00817EC9">
        <w:rPr>
          <w:rFonts w:ascii="Times New Roman" w:hAnsi="Times New Roman" w:cs="Times New Roman"/>
          <w:sz w:val="20"/>
          <w:szCs w:val="20"/>
        </w:rPr>
        <w:t xml:space="preserve"> разнообразие мира — источник культурного и интеллектуального богатства человечества. </w:t>
      </w:r>
    </w:p>
    <w:p w:rsidR="002279B2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Конфликты на этнической и религиозной почве, как правило, возникают в силу экономических причин. </w:t>
      </w:r>
    </w:p>
    <w:p w:rsidR="002279B2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 • Современный рисунок размещения населения мира — результат длительного исторического процесса</w:t>
      </w:r>
    </w:p>
    <w:p w:rsidR="00C15070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 • Городская форма расселения — основная в современном мире.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Практические работы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>• Расчёт демографических параметров: естественного прироста, рождаемости, смертности.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 • Определение на основании демографических </w:t>
      </w:r>
      <w:proofErr w:type="gramStart"/>
      <w:r w:rsidRPr="00817EC9">
        <w:rPr>
          <w:rFonts w:ascii="Times New Roman" w:hAnsi="Times New Roman" w:cs="Times New Roman"/>
          <w:sz w:val="20"/>
          <w:szCs w:val="20"/>
        </w:rPr>
        <w:t>параметров типа воспроизводства населения страны</w:t>
      </w:r>
      <w:proofErr w:type="gramEnd"/>
      <w:r w:rsidRPr="00817EC9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>• Сравнительный анализ половозрастных пирамид разных стран.</w:t>
      </w:r>
    </w:p>
    <w:p w:rsidR="009C35E2" w:rsidRPr="00817EC9" w:rsidRDefault="009C35E2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B26C6" w:rsidRPr="00817EC9" w:rsidRDefault="0038073E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>Т</w:t>
      </w:r>
      <w:r w:rsidR="002279B2" w:rsidRPr="00817EC9">
        <w:rPr>
          <w:rFonts w:ascii="Times New Roman" w:hAnsi="Times New Roman" w:cs="Times New Roman"/>
          <w:b/>
          <w:sz w:val="20"/>
          <w:szCs w:val="20"/>
        </w:rPr>
        <w:t xml:space="preserve">ема 3. Мировые природные ресурсы (8 часов)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Содержание темы </w:t>
      </w:r>
      <w:r w:rsidRPr="00817EC9">
        <w:rPr>
          <w:rFonts w:ascii="Times New Roman" w:hAnsi="Times New Roman" w:cs="Times New Roman"/>
          <w:sz w:val="20"/>
          <w:szCs w:val="20"/>
        </w:rPr>
        <w:t xml:space="preserve">Природа и человек. Развитие взаимоотношений природы и человека. Присваивающее и производящее хозяйство. Природопользование. Экологические проблемы. Пути решения экологических проблем. Проблема истощения природных ресурсов. Проблема загрязнения окружающей среды. Виды природных ресурсов. Понятие о </w:t>
      </w:r>
      <w:proofErr w:type="spellStart"/>
      <w:r w:rsidRPr="00817EC9">
        <w:rPr>
          <w:rFonts w:ascii="Times New Roman" w:hAnsi="Times New Roman" w:cs="Times New Roman"/>
          <w:sz w:val="20"/>
          <w:szCs w:val="20"/>
        </w:rPr>
        <w:t>ресурсообеспеченности</w:t>
      </w:r>
      <w:proofErr w:type="spellEnd"/>
      <w:r w:rsidRPr="00817EC9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817EC9">
        <w:rPr>
          <w:rFonts w:ascii="Times New Roman" w:hAnsi="Times New Roman" w:cs="Times New Roman"/>
          <w:sz w:val="20"/>
          <w:szCs w:val="20"/>
        </w:rPr>
        <w:t>Ресурсообеспеченность</w:t>
      </w:r>
      <w:proofErr w:type="spellEnd"/>
      <w:r w:rsidRPr="00817EC9">
        <w:rPr>
          <w:rFonts w:ascii="Times New Roman" w:hAnsi="Times New Roman" w:cs="Times New Roman"/>
          <w:sz w:val="20"/>
          <w:szCs w:val="20"/>
        </w:rPr>
        <w:t xml:space="preserve"> стран мира. </w:t>
      </w:r>
      <w:proofErr w:type="spellStart"/>
      <w:r w:rsidRPr="00817EC9">
        <w:rPr>
          <w:rFonts w:ascii="Times New Roman" w:hAnsi="Times New Roman" w:cs="Times New Roman"/>
          <w:sz w:val="20"/>
          <w:szCs w:val="20"/>
        </w:rPr>
        <w:t>Исчерпаемыеневозобновимые</w:t>
      </w:r>
      <w:proofErr w:type="spellEnd"/>
      <w:r w:rsidRPr="00817EC9">
        <w:rPr>
          <w:rFonts w:ascii="Times New Roman" w:hAnsi="Times New Roman" w:cs="Times New Roman"/>
          <w:sz w:val="20"/>
          <w:szCs w:val="20"/>
        </w:rPr>
        <w:t xml:space="preserve"> ресурсы. Минеральные ресурсы: топливные, рудные, нерудные. </w:t>
      </w:r>
      <w:proofErr w:type="spellStart"/>
      <w:r w:rsidRPr="00817EC9">
        <w:rPr>
          <w:rFonts w:ascii="Times New Roman" w:hAnsi="Times New Roman" w:cs="Times New Roman"/>
          <w:sz w:val="20"/>
          <w:szCs w:val="20"/>
        </w:rPr>
        <w:t>Исчерпаемыевозобновимые</w:t>
      </w:r>
      <w:proofErr w:type="spellEnd"/>
      <w:r w:rsidRPr="00817EC9">
        <w:rPr>
          <w:rFonts w:ascii="Times New Roman" w:hAnsi="Times New Roman" w:cs="Times New Roman"/>
          <w:sz w:val="20"/>
          <w:szCs w:val="20"/>
        </w:rPr>
        <w:t xml:space="preserve"> ресурсы: земельные, водные, лесные. Неисчерпаемые ресурсы: альтернативные источники энергии. Ресурсы Мирового океана: биологические, минеральные, энергетические.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Основные образовательные идеи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Взаимоотношения человека и природы развивались и изменялись по мере развития человека и цивилизации.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>• Воздействие хозяйственной деятельности на природу приобрело глобальный характер.</w:t>
      </w:r>
    </w:p>
    <w:p w:rsidR="00C15070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 • Экологические проблемы связаны с исчерпанием запасов природных ресурсов и загрязнением окружающей среды.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Практическая работа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Расчёт обеспеченности отдельных стран различными видами природных ресурсов. </w:t>
      </w:r>
    </w:p>
    <w:p w:rsidR="0038073E" w:rsidRPr="00817EC9" w:rsidRDefault="0038073E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 xml:space="preserve">Тема 4. Мировое хозяйство и научно-техническая революция (3 часа)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>Содержание темы</w:t>
      </w:r>
      <w:r w:rsidRPr="00817EC9">
        <w:rPr>
          <w:rFonts w:ascii="Times New Roman" w:hAnsi="Times New Roman" w:cs="Times New Roman"/>
          <w:sz w:val="20"/>
          <w:szCs w:val="20"/>
        </w:rPr>
        <w:t xml:space="preserve">Международное географическое разделение труда. Формирование и развитие мирового хозяйства. Глобализация. Научно-техническая революция. НТР и отрасли мирового хозяйства. НТР и география мирового хозяйства. </w:t>
      </w:r>
    </w:p>
    <w:p w:rsidR="00C15070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Основные образовательные идеи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Мировое хозяйство объединило национальные хозяйства стран мира в единый хозяйственный организм, существующий на основе взаимосвязи и взаимозависимости стран.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Научно-техническая революция изменила облик современного мира, повлияла на все стороны жизни общества. </w:t>
      </w:r>
    </w:p>
    <w:p w:rsidR="00460EB0" w:rsidRPr="00817EC9" w:rsidRDefault="00460EB0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 xml:space="preserve">Тема 5. Отрасли мирового хозяйства (9 часов)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Содержание темы </w:t>
      </w:r>
      <w:r w:rsidRPr="00817EC9">
        <w:rPr>
          <w:rFonts w:ascii="Times New Roman" w:hAnsi="Times New Roman" w:cs="Times New Roman"/>
          <w:sz w:val="20"/>
          <w:szCs w:val="20"/>
        </w:rPr>
        <w:t xml:space="preserve">Топливная промышленность. Электроэнергетика. География мировой энергетики. Чёрная и цветная металлургия: география и основные тенденции развития. Машиностроение. Основные отрасли машиностроения. Региональный аспект машиностроения. Химическая промышленность. Центры химической промышленности. Лесная промышленность. Сельское хозяйство. Земледелие (растениеводство) и животноводство. Товарное и потребительское сельское хозяйство. Транспорт мира. Виды транспорта. Значение транспорта. Географические различия в мировой транспортной системе. Международные экономические отношения. Мировая торговля. Товарная структура мировой торговли. Географическое распределение мировой торговли. Международные кредитно-финансовые отношения. Научно-техническое и производственное сотрудничество. Свободные экономические зоны (СЭЗ). Международные </w:t>
      </w:r>
      <w:r w:rsidR="00BB26C6" w:rsidRPr="00817EC9">
        <w:rPr>
          <w:rFonts w:ascii="Times New Roman" w:hAnsi="Times New Roman" w:cs="Times New Roman"/>
          <w:sz w:val="20"/>
          <w:szCs w:val="20"/>
        </w:rPr>
        <w:t xml:space="preserve">услуги. Международный туризм. </w:t>
      </w:r>
    </w:p>
    <w:p w:rsidR="00C15070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Основные образовательные идеи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>• Современная тенденция развития мировой промышленности связана с сохранением значения развитых стран при возрастающей роли развивающихся.</w:t>
      </w:r>
    </w:p>
    <w:p w:rsidR="00C15070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 • Промышленность, сельское хозяйство и транспорт развитых и развивающихся стран имеют глубокие исторически сложившиеся различия.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>Практические работы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 • Определение факторов, влияющих на международную специализацию стран и регионов.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lastRenderedPageBreak/>
        <w:t xml:space="preserve"> • Характеристика главных центров современного мирового хозяйства. </w:t>
      </w:r>
    </w:p>
    <w:p w:rsidR="0038073E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>• Определение основных направлений международной торговли.</w:t>
      </w:r>
    </w:p>
    <w:p w:rsidR="00460EB0" w:rsidRPr="00817EC9" w:rsidRDefault="00460EB0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 xml:space="preserve">Тема 6. Глобальные проблемы человечества (2 часа)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>Содержание темы</w:t>
      </w:r>
      <w:r w:rsidRPr="00817EC9">
        <w:rPr>
          <w:rFonts w:ascii="Times New Roman" w:hAnsi="Times New Roman" w:cs="Times New Roman"/>
          <w:sz w:val="20"/>
          <w:szCs w:val="20"/>
        </w:rPr>
        <w:t xml:space="preserve">Понятие о глобальных проблемах. Обзор глобальных проблем человечества. Стратегия устойчивого развития. </w:t>
      </w:r>
    </w:p>
    <w:p w:rsidR="005F084C" w:rsidRPr="00817EC9" w:rsidRDefault="005F084C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>Основные образовательные идеи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>• Во второй половине ХХ в. человечество столкнулось с рядом проблем, решение которых усилиями отдельно взятой страны невозможно.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 • У человечества есть возможности, силы и ресурсы для решения глобальных проблем. </w:t>
      </w:r>
    </w:p>
    <w:p w:rsidR="00C96F0F" w:rsidRPr="00817EC9" w:rsidRDefault="00C96F0F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8073E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>ЧАСТЬ 2. Р</w:t>
      </w:r>
      <w:r w:rsidR="00C96F0F" w:rsidRPr="00817EC9">
        <w:rPr>
          <w:rFonts w:ascii="Times New Roman" w:hAnsi="Times New Roman" w:cs="Times New Roman"/>
          <w:b/>
          <w:sz w:val="20"/>
          <w:szCs w:val="20"/>
        </w:rPr>
        <w:t xml:space="preserve">ЕГИОНАЛЬНАЯ ХАРАКТЕРИСТИКА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 xml:space="preserve">Тема 7. Политическая карта мира (3 часа)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>Содержание темы</w:t>
      </w:r>
      <w:r w:rsidRPr="00817EC9">
        <w:rPr>
          <w:rFonts w:ascii="Times New Roman" w:hAnsi="Times New Roman" w:cs="Times New Roman"/>
          <w:sz w:val="20"/>
          <w:szCs w:val="20"/>
        </w:rPr>
        <w:t xml:space="preserve">Политическая карта мира. Территория и границы страны. Формирование политической карты мира. Историко-географические регионы мира и международные организации.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>Основные образовательные идеи</w:t>
      </w:r>
      <w:r w:rsidRPr="00817EC9">
        <w:rPr>
          <w:rFonts w:ascii="Times New Roman" w:hAnsi="Times New Roman" w:cs="Times New Roman"/>
          <w:sz w:val="20"/>
          <w:szCs w:val="20"/>
        </w:rPr>
        <w:t xml:space="preserve"> • Формирование политической карты — длительный исторический процесс.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>• Изменения на политической карте носят количественный и качественный характер.</w:t>
      </w:r>
    </w:p>
    <w:p w:rsidR="00E13AFE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 • Регион — группа стран, имеющих определённые черты сходства исторического развития, природных условий, населения и хозяйственной жизни.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Практическая работа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Составление таблицы «Государственный строй стран современного мира». </w:t>
      </w:r>
    </w:p>
    <w:p w:rsidR="0038073E" w:rsidRPr="00817EC9" w:rsidRDefault="0038073E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 xml:space="preserve">Тема 8. Зарубежная Европа (5 часов)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>Содержание темы</w:t>
      </w:r>
      <w:r w:rsidRPr="00817EC9">
        <w:rPr>
          <w:rFonts w:ascii="Times New Roman" w:hAnsi="Times New Roman" w:cs="Times New Roman"/>
          <w:sz w:val="20"/>
          <w:szCs w:val="20"/>
        </w:rPr>
        <w:t xml:space="preserve"> Состав и географическое положение Зарубежной Европы. Политико-географическое (геополитическое) положение. Природные ресурсы Зарубежной Европы. Демографическая ситуация в Зарубежной Европе. Национальный и религиозный состав населения. Обострение межнациональных противоречий в ряде стран. Особенности расселения, географии городов. Уровни и темпы урбанизации. Крупнейшие городские агломерации Зарубежной Европы. Хозяйственные различия между странами. Центральная ось развития. Главные отрасли промышленности. Крупнейшие районы и центры добывающих и обрабатывающих отраслей. </w:t>
      </w:r>
      <w:proofErr w:type="spellStart"/>
      <w:r w:rsidRPr="00817EC9">
        <w:rPr>
          <w:rFonts w:ascii="Times New Roman" w:hAnsi="Times New Roman" w:cs="Times New Roman"/>
          <w:sz w:val="20"/>
          <w:szCs w:val="20"/>
        </w:rPr>
        <w:t>Субрегионы</w:t>
      </w:r>
      <w:proofErr w:type="spellEnd"/>
      <w:r w:rsidRPr="00817EC9">
        <w:rPr>
          <w:rFonts w:ascii="Times New Roman" w:hAnsi="Times New Roman" w:cs="Times New Roman"/>
          <w:sz w:val="20"/>
          <w:szCs w:val="20"/>
        </w:rPr>
        <w:t xml:space="preserve"> Зарубежной Европы: Северная, Средняя, Южная и Восточная Европа — их природная, культурная и хозяйственная специфика. Федеративная Республика Германия. Краткая историческая справка. Территория, границы, положение. Государственный строй. Природные условия и ресурсы. Особенности населения. Особенности расселения, крупнейшие гор</w:t>
      </w:r>
      <w:r w:rsidR="00BB26C6" w:rsidRPr="00817EC9">
        <w:rPr>
          <w:rFonts w:ascii="Times New Roman" w:hAnsi="Times New Roman" w:cs="Times New Roman"/>
          <w:sz w:val="20"/>
          <w:szCs w:val="20"/>
        </w:rPr>
        <w:t>ода. Место Германии в мировой</w:t>
      </w:r>
      <w:r w:rsidRPr="00817EC9">
        <w:rPr>
          <w:rFonts w:ascii="Times New Roman" w:hAnsi="Times New Roman" w:cs="Times New Roman"/>
          <w:sz w:val="20"/>
          <w:szCs w:val="20"/>
        </w:rPr>
        <w:t xml:space="preserve"> экономике. Структура и география промышленности и сельского хозяйства. Особая роль машиностроения и химической промышленности. </w:t>
      </w:r>
    </w:p>
    <w:p w:rsidR="00C15070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>Основные образовательные идеи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 • Зарубежная Европа — один из важнейших мировых центров цивилизации, науки и культуры.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 • Зарубежная Европа — высокоразвитый регион, хотя почти лишённый природных ресурсов. </w:t>
      </w:r>
    </w:p>
    <w:p w:rsidR="00C15070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>• Федеративная Республика Германия — экономический лидер Зарубежной Европы.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 Практические работы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Обозначение на контурной карте границ </w:t>
      </w:r>
      <w:proofErr w:type="spellStart"/>
      <w:r w:rsidRPr="00817EC9">
        <w:rPr>
          <w:rFonts w:ascii="Times New Roman" w:hAnsi="Times New Roman" w:cs="Times New Roman"/>
          <w:sz w:val="20"/>
          <w:szCs w:val="20"/>
        </w:rPr>
        <w:t>субрегионов</w:t>
      </w:r>
      <w:proofErr w:type="spellEnd"/>
      <w:r w:rsidRPr="00817EC9">
        <w:rPr>
          <w:rFonts w:ascii="Times New Roman" w:hAnsi="Times New Roman" w:cs="Times New Roman"/>
          <w:sz w:val="20"/>
          <w:szCs w:val="20"/>
        </w:rPr>
        <w:t xml:space="preserve"> Зарубежной Европы. </w:t>
      </w:r>
    </w:p>
    <w:p w:rsidR="0038073E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Разработка маршрута туристической поездки по странам Зарубежной Европы. </w:t>
      </w:r>
    </w:p>
    <w:p w:rsidR="00E13AFE" w:rsidRPr="00817EC9" w:rsidRDefault="00E13AFE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 xml:space="preserve">Тема 9. Зарубежная Азия (6 часов) </w:t>
      </w:r>
    </w:p>
    <w:p w:rsidR="00817EC9" w:rsidRDefault="00E13AFE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Содержание темы                                                                                                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bookmarkStart w:id="0" w:name="_GoBack"/>
      <w:bookmarkEnd w:id="0"/>
      <w:r w:rsidRPr="00817EC9">
        <w:rPr>
          <w:rFonts w:ascii="Times New Roman" w:hAnsi="Times New Roman" w:cs="Times New Roman"/>
          <w:sz w:val="20"/>
          <w:szCs w:val="20"/>
        </w:rPr>
        <w:t xml:space="preserve">Общая характеристика региона. Территория, границы, положение, состав региона. Большие различия между странами. Природные условия, их контрастность, неравномерность распределения ресурсов. Население: численность и особенности воспроизводства. Сложный этнический состав. Азия — родина трёх мировых религий. Размещения населения и процессы урбанизации. Общая характеристика отраслей промышленности и сельского хозяйства стран Зарубежной Азии. Уровень хозяйственного развития и международная специализация стран. </w:t>
      </w:r>
      <w:proofErr w:type="spellStart"/>
      <w:r w:rsidRPr="00817EC9">
        <w:rPr>
          <w:rFonts w:ascii="Times New Roman" w:hAnsi="Times New Roman" w:cs="Times New Roman"/>
          <w:sz w:val="20"/>
          <w:szCs w:val="20"/>
        </w:rPr>
        <w:t>Субрегионы</w:t>
      </w:r>
      <w:proofErr w:type="spellEnd"/>
      <w:r w:rsidRPr="00817EC9">
        <w:rPr>
          <w:rFonts w:ascii="Times New Roman" w:hAnsi="Times New Roman" w:cs="Times New Roman"/>
          <w:sz w:val="20"/>
          <w:szCs w:val="20"/>
        </w:rPr>
        <w:t xml:space="preserve"> Зарубежной Азии: Северо-Западная, Центральная, Восточная, Южная и Юго-Восточная Азия. Природная, культурная и хозяйственная специфика </w:t>
      </w:r>
      <w:proofErr w:type="spellStart"/>
      <w:r w:rsidRPr="00817EC9">
        <w:rPr>
          <w:rFonts w:ascii="Times New Roman" w:hAnsi="Times New Roman" w:cs="Times New Roman"/>
          <w:sz w:val="20"/>
          <w:szCs w:val="20"/>
        </w:rPr>
        <w:t>субрегионов</w:t>
      </w:r>
      <w:proofErr w:type="spellEnd"/>
      <w:r w:rsidRPr="00817EC9">
        <w:rPr>
          <w:rFonts w:ascii="Times New Roman" w:hAnsi="Times New Roman" w:cs="Times New Roman"/>
          <w:sz w:val="20"/>
          <w:szCs w:val="20"/>
        </w:rPr>
        <w:t>. Китайская Народная Республика. Краткая историческая справка. Территория, границы, положение. Природные ресурсы. Специфика населения. Особенности расселения, крупнейшие города. Хозяйство Китая: достижения и проблемы. Китай как растущий центр мирового хозяйства. Характеристика отраслевой структуры и география отраслей хозяйства.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 Основные образовательные идеи </w:t>
      </w:r>
      <w:r w:rsidRPr="00817EC9">
        <w:rPr>
          <w:rFonts w:ascii="Times New Roman" w:hAnsi="Times New Roman" w:cs="Times New Roman"/>
          <w:sz w:val="20"/>
          <w:szCs w:val="20"/>
        </w:rPr>
        <w:t xml:space="preserve">• Зарубежная Азия — крупнейший по площади и по численности населения регион мира.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Зарубежная Азия — регион </w:t>
      </w:r>
      <w:proofErr w:type="gramStart"/>
      <w:r w:rsidRPr="00817EC9">
        <w:rPr>
          <w:rFonts w:ascii="Times New Roman" w:hAnsi="Times New Roman" w:cs="Times New Roman"/>
          <w:sz w:val="20"/>
          <w:szCs w:val="20"/>
        </w:rPr>
        <w:t>со</w:t>
      </w:r>
      <w:proofErr w:type="gramEnd"/>
      <w:r w:rsidRPr="00817EC9">
        <w:rPr>
          <w:rFonts w:ascii="Times New Roman" w:hAnsi="Times New Roman" w:cs="Times New Roman"/>
          <w:sz w:val="20"/>
          <w:szCs w:val="20"/>
        </w:rPr>
        <w:t xml:space="preserve"> множеством очагов как внутренней, так и внешней напряжённости.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Зарубежная Азия — регион, контрастный в природном, культурном и хозяйственном отношении. </w:t>
      </w:r>
    </w:p>
    <w:p w:rsidR="00C15070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Китай — новый растущий центр мирового хозяйства.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>Практические работы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 • Сравнительная характеристика экономико-географического положения двух стран Зарубежной Азии.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Обозначение на контурной карте границ </w:t>
      </w:r>
      <w:proofErr w:type="spellStart"/>
      <w:r w:rsidRPr="00817EC9">
        <w:rPr>
          <w:rFonts w:ascii="Times New Roman" w:hAnsi="Times New Roman" w:cs="Times New Roman"/>
          <w:sz w:val="20"/>
          <w:szCs w:val="20"/>
        </w:rPr>
        <w:t>субрегионов</w:t>
      </w:r>
      <w:proofErr w:type="spellEnd"/>
      <w:r w:rsidRPr="00817EC9">
        <w:rPr>
          <w:rFonts w:ascii="Times New Roman" w:hAnsi="Times New Roman" w:cs="Times New Roman"/>
          <w:sz w:val="20"/>
          <w:szCs w:val="20"/>
        </w:rPr>
        <w:t xml:space="preserve"> Зарубежной Азии.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Разработка маршрута туристической поездки по странам Зарубежной Азии. </w:t>
      </w:r>
    </w:p>
    <w:p w:rsidR="0038073E" w:rsidRPr="00817EC9" w:rsidRDefault="0038073E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>Тема 10.</w:t>
      </w:r>
      <w:proofErr w:type="gramStart"/>
      <w:r w:rsidRPr="00817EC9">
        <w:rPr>
          <w:rFonts w:ascii="Times New Roman" w:hAnsi="Times New Roman" w:cs="Times New Roman"/>
          <w:b/>
          <w:sz w:val="20"/>
          <w:szCs w:val="20"/>
        </w:rPr>
        <w:t>Англо-Америка</w:t>
      </w:r>
      <w:proofErr w:type="gramEnd"/>
      <w:r w:rsidRPr="00817EC9">
        <w:rPr>
          <w:rFonts w:ascii="Times New Roman" w:hAnsi="Times New Roman" w:cs="Times New Roman"/>
          <w:b/>
          <w:sz w:val="20"/>
          <w:szCs w:val="20"/>
        </w:rPr>
        <w:t xml:space="preserve"> (3 часа) </w:t>
      </w:r>
    </w:p>
    <w:p w:rsidR="00BB26C6" w:rsidRPr="00817EC9" w:rsidRDefault="00460EB0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Содержание темы                                                                                                </w:t>
      </w:r>
      <w:r w:rsidR="002279B2" w:rsidRPr="00817EC9">
        <w:rPr>
          <w:rFonts w:ascii="Times New Roman" w:hAnsi="Times New Roman" w:cs="Times New Roman"/>
          <w:sz w:val="20"/>
          <w:szCs w:val="20"/>
        </w:rPr>
        <w:t xml:space="preserve"> Канада. Краткая историческая справка. Основные черты её экономико-географического положения, государственного строя, природы, населения и хозяйства. Богатство природно-ресурсного потенциала. Место Канады в мировом хозяйстве. Взаимозависимость экономики Канады и США. Соединённые Штаты Америки. Краткая историческая справка. Территория, границы, положение. Государственный строй. Численность и воспроизводство населения. Специфика этнического и религиозного состава. Роль иммиграции в формировании населения. Основные черты размещения населения. Урбанизация в США. Главные города. Хозяйство США. Природные предпосылки для развития промышленности. Основные отрасли промышленности и их география.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>Основные образовательные идеи</w:t>
      </w:r>
      <w:r w:rsidRPr="00817EC9">
        <w:rPr>
          <w:rFonts w:ascii="Times New Roman" w:hAnsi="Times New Roman" w:cs="Times New Roman"/>
          <w:sz w:val="20"/>
          <w:szCs w:val="20"/>
        </w:rPr>
        <w:t xml:space="preserve">• Канада — одна из богатейших в природно-ресурсном отношении стран мира, </w:t>
      </w:r>
      <w:proofErr w:type="gramStart"/>
      <w:r w:rsidRPr="00817EC9">
        <w:rPr>
          <w:rFonts w:ascii="Times New Roman" w:hAnsi="Times New Roman" w:cs="Times New Roman"/>
          <w:sz w:val="20"/>
          <w:szCs w:val="20"/>
        </w:rPr>
        <w:t>экономика</w:t>
      </w:r>
      <w:proofErr w:type="gramEnd"/>
      <w:r w:rsidRPr="00817EC9">
        <w:rPr>
          <w:rFonts w:ascii="Times New Roman" w:hAnsi="Times New Roman" w:cs="Times New Roman"/>
          <w:sz w:val="20"/>
          <w:szCs w:val="20"/>
        </w:rPr>
        <w:t xml:space="preserve"> которой практически срослась с экономикой США.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>• Богатые природные ре</w:t>
      </w:r>
      <w:r w:rsidR="00BB26C6" w:rsidRPr="00817EC9">
        <w:rPr>
          <w:rFonts w:ascii="Times New Roman" w:hAnsi="Times New Roman" w:cs="Times New Roman"/>
          <w:sz w:val="20"/>
          <w:szCs w:val="20"/>
        </w:rPr>
        <w:t xml:space="preserve">сурсы — основа экономики США. </w:t>
      </w:r>
    </w:p>
    <w:p w:rsidR="0038073E" w:rsidRPr="00817EC9" w:rsidRDefault="0038073E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 xml:space="preserve">Тема 11. Латинская Америка (5 часов) </w:t>
      </w:r>
    </w:p>
    <w:p w:rsidR="00BB26C6" w:rsidRPr="00817EC9" w:rsidRDefault="00460EB0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Содержание темы                                                                                                  </w:t>
      </w:r>
      <w:r w:rsidR="002279B2" w:rsidRPr="00817EC9">
        <w:rPr>
          <w:rFonts w:ascii="Times New Roman" w:hAnsi="Times New Roman" w:cs="Times New Roman"/>
          <w:sz w:val="20"/>
          <w:szCs w:val="20"/>
        </w:rPr>
        <w:t xml:space="preserve">Состав и географическое положение Латинской Америки. Политико-географическое (геополитическое) положение Латинской Америки. Природные ресурсы Латинской Америки. Население и хозяйство Латинской Америки. </w:t>
      </w:r>
      <w:proofErr w:type="spellStart"/>
      <w:r w:rsidR="002279B2" w:rsidRPr="00817EC9">
        <w:rPr>
          <w:rFonts w:ascii="Times New Roman" w:hAnsi="Times New Roman" w:cs="Times New Roman"/>
          <w:sz w:val="20"/>
          <w:szCs w:val="20"/>
        </w:rPr>
        <w:t>Субрегионы</w:t>
      </w:r>
      <w:proofErr w:type="spellEnd"/>
      <w:r w:rsidR="002279B2" w:rsidRPr="00817EC9">
        <w:rPr>
          <w:rFonts w:ascii="Times New Roman" w:hAnsi="Times New Roman" w:cs="Times New Roman"/>
          <w:sz w:val="20"/>
          <w:szCs w:val="20"/>
        </w:rPr>
        <w:t xml:space="preserve"> Латинской Америки. Андские страны. Страны бассейна Амазонки и Ла</w:t>
      </w:r>
      <w:r w:rsidR="00BB26C6" w:rsidRPr="00817EC9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="002279B2" w:rsidRPr="00817EC9">
        <w:rPr>
          <w:rFonts w:ascii="Times New Roman" w:hAnsi="Times New Roman" w:cs="Times New Roman"/>
          <w:sz w:val="20"/>
          <w:szCs w:val="20"/>
        </w:rPr>
        <w:t>Платской</w:t>
      </w:r>
      <w:proofErr w:type="spellEnd"/>
      <w:r w:rsidR="002279B2" w:rsidRPr="00817EC9">
        <w:rPr>
          <w:rFonts w:ascii="Times New Roman" w:hAnsi="Times New Roman" w:cs="Times New Roman"/>
          <w:sz w:val="20"/>
          <w:szCs w:val="20"/>
        </w:rPr>
        <w:t xml:space="preserve"> низменности. Центральная Америка и Вест-Индия. Мексика. Федеративная Республика Бразилия.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Основные образовательные идеи </w:t>
      </w:r>
      <w:r w:rsidRPr="00817EC9">
        <w:rPr>
          <w:rFonts w:ascii="Times New Roman" w:hAnsi="Times New Roman" w:cs="Times New Roman"/>
          <w:sz w:val="20"/>
          <w:szCs w:val="20"/>
        </w:rPr>
        <w:t xml:space="preserve">• Латинская Америка — относительно однородный и спокойный регион мира, делающий большие успехи в экономическом развитии.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Бразилия — один из лидеров мира развивающихся стран. Практическая работа Составление картосхемы «Природные ресурсы </w:t>
      </w:r>
      <w:proofErr w:type="spellStart"/>
      <w:r w:rsidRPr="00817EC9">
        <w:rPr>
          <w:rFonts w:ascii="Times New Roman" w:hAnsi="Times New Roman" w:cs="Times New Roman"/>
          <w:sz w:val="20"/>
          <w:szCs w:val="20"/>
        </w:rPr>
        <w:t>субрегионов</w:t>
      </w:r>
      <w:proofErr w:type="spellEnd"/>
      <w:r w:rsidRPr="00817EC9">
        <w:rPr>
          <w:rFonts w:ascii="Times New Roman" w:hAnsi="Times New Roman" w:cs="Times New Roman"/>
          <w:sz w:val="20"/>
          <w:szCs w:val="20"/>
        </w:rPr>
        <w:t xml:space="preserve"> Латинской Америки». </w:t>
      </w:r>
    </w:p>
    <w:p w:rsidR="0038073E" w:rsidRPr="00817EC9" w:rsidRDefault="0038073E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 xml:space="preserve">Тема 12. Африка (5 часов)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Содержание темы </w:t>
      </w:r>
      <w:r w:rsidRPr="00817EC9">
        <w:rPr>
          <w:rFonts w:ascii="Times New Roman" w:hAnsi="Times New Roman" w:cs="Times New Roman"/>
          <w:sz w:val="20"/>
          <w:szCs w:val="20"/>
        </w:rPr>
        <w:t xml:space="preserve">Состав и географическое положение Африки. Политико-географическое (геополитическое) положение Африки. Природные ресурсы Африки. Население и хозяйство Африки. </w:t>
      </w:r>
      <w:proofErr w:type="spellStart"/>
      <w:r w:rsidRPr="00817EC9">
        <w:rPr>
          <w:rFonts w:ascii="Times New Roman" w:hAnsi="Times New Roman" w:cs="Times New Roman"/>
          <w:sz w:val="20"/>
          <w:szCs w:val="20"/>
        </w:rPr>
        <w:t>Субрегионы</w:t>
      </w:r>
      <w:proofErr w:type="spellEnd"/>
      <w:r w:rsidRPr="00817EC9">
        <w:rPr>
          <w:rFonts w:ascii="Times New Roman" w:hAnsi="Times New Roman" w:cs="Times New Roman"/>
          <w:sz w:val="20"/>
          <w:szCs w:val="20"/>
        </w:rPr>
        <w:t xml:space="preserve"> Африки: Северная, Западная, Центральная, Восточная и Южная Африка.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Основные образовательные идеи </w:t>
      </w:r>
      <w:r w:rsidRPr="00817EC9">
        <w:rPr>
          <w:rFonts w:ascii="Times New Roman" w:hAnsi="Times New Roman" w:cs="Times New Roman"/>
          <w:sz w:val="20"/>
          <w:szCs w:val="20"/>
        </w:rPr>
        <w:t xml:space="preserve">• Африка — наименее благополучный регион мира, большинство стран которого относится к группе беднейших. </w:t>
      </w:r>
    </w:p>
    <w:p w:rsidR="00C15070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>• ЮАР — экономический лидер Африки, единственная экономически развитая страна Африки.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Практические работы </w:t>
      </w:r>
    </w:p>
    <w:p w:rsidR="00BB26C6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Оценка ресурсного потенциала одной из африканских стран по картам школьного атласа. </w:t>
      </w:r>
    </w:p>
    <w:p w:rsidR="00AF582F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Подбор рекламно-информационных материалов для обоснования деятельности туристической фирмы в одном из </w:t>
      </w:r>
      <w:proofErr w:type="spellStart"/>
      <w:r w:rsidRPr="00817EC9">
        <w:rPr>
          <w:rFonts w:ascii="Times New Roman" w:hAnsi="Times New Roman" w:cs="Times New Roman"/>
          <w:sz w:val="20"/>
          <w:szCs w:val="20"/>
        </w:rPr>
        <w:t>субрегионов</w:t>
      </w:r>
      <w:proofErr w:type="spellEnd"/>
      <w:r w:rsidRPr="00817EC9">
        <w:rPr>
          <w:rFonts w:ascii="Times New Roman" w:hAnsi="Times New Roman" w:cs="Times New Roman"/>
          <w:sz w:val="20"/>
          <w:szCs w:val="20"/>
        </w:rPr>
        <w:t xml:space="preserve"> Африки.</w:t>
      </w:r>
    </w:p>
    <w:p w:rsidR="0038073E" w:rsidRPr="00817EC9" w:rsidRDefault="0038073E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0EB0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 xml:space="preserve">Тема 13. Австралия и Океания (3 часа) </w:t>
      </w:r>
    </w:p>
    <w:p w:rsidR="00AF582F" w:rsidRPr="00817EC9" w:rsidRDefault="00460EB0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Содержание темы </w:t>
      </w:r>
      <w:r w:rsidR="002279B2" w:rsidRPr="00817EC9">
        <w:rPr>
          <w:rFonts w:ascii="Times New Roman" w:hAnsi="Times New Roman" w:cs="Times New Roman"/>
          <w:sz w:val="20"/>
          <w:szCs w:val="20"/>
        </w:rPr>
        <w:t xml:space="preserve">Австралия. Краткая историческая справка. Территория, границы, положение. Политическая карта. Государственный строй. Богатство природных ресурсов и нехватка воды. Хозяйственная оценка природных условий и ресурсов. Особенности воспроизводства, состава и размещения населения. Мигранты. Место в мировом хозяйстве, главные отрасли специализации. Международные экономические связи. Океания. Краткая характеристика географической специфики, природных ресурсов, особенностей населения и хозяйственного развития. </w:t>
      </w:r>
    </w:p>
    <w:p w:rsidR="00AF582F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>Основные образовательные идеи</w:t>
      </w:r>
      <w:r w:rsidRPr="00817EC9">
        <w:rPr>
          <w:rFonts w:ascii="Times New Roman" w:hAnsi="Times New Roman" w:cs="Times New Roman"/>
          <w:sz w:val="20"/>
          <w:szCs w:val="20"/>
        </w:rPr>
        <w:t xml:space="preserve"> • Огромное значение горнодобывающей промышленности говорит об Австралии как о стране переселенческого капитализма. </w:t>
      </w:r>
    </w:p>
    <w:p w:rsidR="00C15070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• Океания — один из последних почти не тронутых цивилизацией регионов мира. </w:t>
      </w:r>
    </w:p>
    <w:p w:rsidR="00AF582F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Практическая работа </w:t>
      </w:r>
    </w:p>
    <w:p w:rsidR="00AF582F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Характеристика природно-ресурсного потенциала Австралии по картам атласа. </w:t>
      </w:r>
    </w:p>
    <w:p w:rsidR="0038073E" w:rsidRPr="00817EC9" w:rsidRDefault="0038073E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F582F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 xml:space="preserve">Тема 14. Заключение (2 часа) </w:t>
      </w:r>
    </w:p>
    <w:p w:rsidR="00AF582F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 xml:space="preserve">Содержание темы </w:t>
      </w:r>
      <w:r w:rsidRPr="00817EC9">
        <w:rPr>
          <w:rFonts w:ascii="Times New Roman" w:hAnsi="Times New Roman" w:cs="Times New Roman"/>
          <w:sz w:val="20"/>
          <w:szCs w:val="20"/>
        </w:rPr>
        <w:t xml:space="preserve">Россия и современный мир. Экономико-географическая история России. Краткая характеристика современного хозяйства. </w:t>
      </w:r>
    </w:p>
    <w:p w:rsidR="00AF582F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>Основная образовательная идея</w:t>
      </w:r>
      <w:r w:rsidRPr="00817EC9">
        <w:rPr>
          <w:rFonts w:ascii="Times New Roman" w:hAnsi="Times New Roman" w:cs="Times New Roman"/>
          <w:sz w:val="20"/>
          <w:szCs w:val="20"/>
        </w:rPr>
        <w:t>• Россия издавна включена в систему международных экономических отношений, хотя её роль в мировом хозяйстве менялась.</w:t>
      </w:r>
    </w:p>
    <w:p w:rsidR="00AF582F" w:rsidRPr="00817EC9" w:rsidRDefault="002279B2" w:rsidP="00817E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17EC9">
        <w:rPr>
          <w:rFonts w:ascii="Times New Roman" w:hAnsi="Times New Roman" w:cs="Times New Roman"/>
          <w:b/>
          <w:i/>
          <w:sz w:val="20"/>
          <w:szCs w:val="20"/>
        </w:rPr>
        <w:t>Практическая работа</w:t>
      </w:r>
    </w:p>
    <w:p w:rsidR="00AF582F" w:rsidRPr="00817EC9" w:rsidRDefault="002279B2" w:rsidP="00817E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7EC9">
        <w:rPr>
          <w:rFonts w:ascii="Times New Roman" w:hAnsi="Times New Roman" w:cs="Times New Roman"/>
          <w:sz w:val="20"/>
          <w:szCs w:val="20"/>
        </w:rPr>
        <w:t xml:space="preserve"> Анализ материалов, опубликованных в средствах массовой информации, характеризующих место России в современном мире. </w:t>
      </w:r>
    </w:p>
    <w:p w:rsidR="00C15070" w:rsidRPr="00817EC9" w:rsidRDefault="00C15070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13593" w:rsidRPr="00817EC9" w:rsidRDefault="008C0F2D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7EC9">
        <w:rPr>
          <w:rFonts w:ascii="Times New Roman" w:hAnsi="Times New Roman" w:cs="Times New Roman"/>
          <w:b/>
          <w:sz w:val="20"/>
          <w:szCs w:val="20"/>
        </w:rPr>
        <w:t>Резерв времени — 2</w:t>
      </w:r>
      <w:r w:rsidR="002279B2" w:rsidRPr="00817EC9">
        <w:rPr>
          <w:rFonts w:ascii="Times New Roman" w:hAnsi="Times New Roman" w:cs="Times New Roman"/>
          <w:b/>
          <w:sz w:val="20"/>
          <w:szCs w:val="20"/>
        </w:rPr>
        <w:t xml:space="preserve"> часа.</w:t>
      </w:r>
    </w:p>
    <w:p w:rsidR="00913593" w:rsidRPr="00817EC9" w:rsidRDefault="00913593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10055" w:type="dxa"/>
        <w:tblInd w:w="-308" w:type="dxa"/>
        <w:tblLook w:val="04A0" w:firstRow="1" w:lastRow="0" w:firstColumn="1" w:lastColumn="0" w:noHBand="0" w:noVBand="1"/>
      </w:tblPr>
      <w:tblGrid>
        <w:gridCol w:w="807"/>
        <w:gridCol w:w="3761"/>
        <w:gridCol w:w="1626"/>
        <w:gridCol w:w="3861"/>
      </w:tblGrid>
      <w:tr w:rsidR="00B96A4A" w:rsidRPr="00817EC9" w:rsidTr="00B96A4A">
        <w:tc>
          <w:tcPr>
            <w:tcW w:w="807" w:type="dxa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761" w:type="dxa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1626" w:type="dxa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3861" w:type="dxa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Практические работы</w:t>
            </w:r>
          </w:p>
        </w:tc>
      </w:tr>
      <w:tr w:rsidR="00B96A4A" w:rsidRPr="00817EC9" w:rsidTr="00B96A4A">
        <w:tc>
          <w:tcPr>
            <w:tcW w:w="10055" w:type="dxa"/>
            <w:gridSpan w:val="4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 xml:space="preserve">Часть </w:t>
            </w:r>
            <w:r w:rsidRPr="00817E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. Общая характеристика стран современного мира (34</w:t>
            </w:r>
            <w:r w:rsidR="007A7A02" w:rsidRPr="00817EC9">
              <w:rPr>
                <w:rFonts w:ascii="Times New Roman" w:hAnsi="Times New Roman" w:cs="Times New Roman"/>
                <w:sz w:val="20"/>
                <w:szCs w:val="20"/>
              </w:rPr>
              <w:t xml:space="preserve"> часа</w:t>
            </w: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B96A4A" w:rsidRPr="00817EC9" w:rsidTr="00B96A4A">
        <w:tc>
          <w:tcPr>
            <w:tcW w:w="807" w:type="dxa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761" w:type="dxa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Страны современного мира</w:t>
            </w:r>
          </w:p>
        </w:tc>
        <w:tc>
          <w:tcPr>
            <w:tcW w:w="1626" w:type="dxa"/>
          </w:tcPr>
          <w:p w:rsidR="00B96A4A" w:rsidRPr="00817EC9" w:rsidRDefault="007A7A02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1" w:type="dxa"/>
          </w:tcPr>
          <w:p w:rsidR="00B96A4A" w:rsidRPr="00817EC9" w:rsidRDefault="00B96A4A" w:rsidP="00817EC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A4A" w:rsidRPr="00817EC9" w:rsidTr="00B96A4A">
        <w:tc>
          <w:tcPr>
            <w:tcW w:w="807" w:type="dxa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61" w:type="dxa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География населения мира</w:t>
            </w:r>
          </w:p>
        </w:tc>
        <w:tc>
          <w:tcPr>
            <w:tcW w:w="1626" w:type="dxa"/>
          </w:tcPr>
          <w:p w:rsidR="00B96A4A" w:rsidRPr="00817EC9" w:rsidRDefault="007A7A02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61" w:type="dxa"/>
          </w:tcPr>
          <w:p w:rsidR="00B96A4A" w:rsidRPr="00817EC9" w:rsidRDefault="00B96A4A" w:rsidP="00817EC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1. Расчетдемографических параметров</w:t>
            </w:r>
            <w:proofErr w:type="gramStart"/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:е</w:t>
            </w:r>
            <w:proofErr w:type="gramEnd"/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стественного прироста, рождаемости, смертности</w:t>
            </w:r>
          </w:p>
          <w:p w:rsidR="00B96A4A" w:rsidRPr="00817EC9" w:rsidRDefault="00B96A4A" w:rsidP="00817EC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2. Определение на основании демографических параметров типа страны</w:t>
            </w:r>
          </w:p>
          <w:p w:rsidR="00B96A4A" w:rsidRPr="00817EC9" w:rsidRDefault="00B96A4A" w:rsidP="00817EC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3. Сравнительный анализ половозрастных пирамид разных стран</w:t>
            </w:r>
          </w:p>
        </w:tc>
      </w:tr>
      <w:tr w:rsidR="00B96A4A" w:rsidRPr="00817EC9" w:rsidTr="00B96A4A">
        <w:tc>
          <w:tcPr>
            <w:tcW w:w="807" w:type="dxa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61" w:type="dxa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Мировые природные ресурсы</w:t>
            </w:r>
          </w:p>
        </w:tc>
        <w:tc>
          <w:tcPr>
            <w:tcW w:w="1626" w:type="dxa"/>
          </w:tcPr>
          <w:p w:rsidR="00B96A4A" w:rsidRPr="00817EC9" w:rsidRDefault="007A7A02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61" w:type="dxa"/>
          </w:tcPr>
          <w:p w:rsidR="00B96A4A" w:rsidRPr="00817EC9" w:rsidRDefault="004F55DC" w:rsidP="00817EC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96A4A" w:rsidRPr="00817EC9">
              <w:rPr>
                <w:rFonts w:ascii="Times New Roman" w:hAnsi="Times New Roman" w:cs="Times New Roman"/>
                <w:sz w:val="20"/>
                <w:szCs w:val="20"/>
              </w:rPr>
              <w:t xml:space="preserve">. Расчет </w:t>
            </w:r>
            <w:proofErr w:type="spellStart"/>
            <w:r w:rsidR="00B96A4A" w:rsidRPr="00817EC9">
              <w:rPr>
                <w:rFonts w:ascii="Times New Roman" w:hAnsi="Times New Roman" w:cs="Times New Roman"/>
                <w:sz w:val="20"/>
                <w:szCs w:val="20"/>
              </w:rPr>
              <w:t>ресурсообеспеченности</w:t>
            </w:r>
            <w:proofErr w:type="spellEnd"/>
            <w:r w:rsidR="00B96A4A" w:rsidRPr="00817EC9">
              <w:rPr>
                <w:rFonts w:ascii="Times New Roman" w:hAnsi="Times New Roman" w:cs="Times New Roman"/>
                <w:sz w:val="20"/>
                <w:szCs w:val="20"/>
              </w:rPr>
              <w:t xml:space="preserve"> отдельных стран минеральными природными ресурсами</w:t>
            </w:r>
          </w:p>
        </w:tc>
      </w:tr>
      <w:tr w:rsidR="00B96A4A" w:rsidRPr="00817EC9" w:rsidTr="00B96A4A">
        <w:tc>
          <w:tcPr>
            <w:tcW w:w="807" w:type="dxa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61" w:type="dxa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Мировое хозяйство и научно-техническая революция</w:t>
            </w:r>
          </w:p>
        </w:tc>
        <w:tc>
          <w:tcPr>
            <w:tcW w:w="1626" w:type="dxa"/>
          </w:tcPr>
          <w:p w:rsidR="00B96A4A" w:rsidRPr="00817EC9" w:rsidRDefault="007A7A02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1" w:type="dxa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A4A" w:rsidRPr="00817EC9" w:rsidTr="00B96A4A">
        <w:tc>
          <w:tcPr>
            <w:tcW w:w="807" w:type="dxa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61" w:type="dxa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Отрасли мирового хозяйства</w:t>
            </w:r>
          </w:p>
        </w:tc>
        <w:tc>
          <w:tcPr>
            <w:tcW w:w="1626" w:type="dxa"/>
          </w:tcPr>
          <w:p w:rsidR="00B96A4A" w:rsidRPr="00817EC9" w:rsidRDefault="007A7A02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61" w:type="dxa"/>
          </w:tcPr>
          <w:p w:rsidR="00B96A4A" w:rsidRPr="00817EC9" w:rsidRDefault="004F55DC" w:rsidP="00817E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96A4A" w:rsidRPr="00817EC9">
              <w:rPr>
                <w:rFonts w:ascii="Times New Roman" w:hAnsi="Times New Roman" w:cs="Times New Roman"/>
                <w:sz w:val="20"/>
                <w:szCs w:val="20"/>
              </w:rPr>
              <w:t>.Определение факторов, влияющих на международную специализацию стран и регионов</w:t>
            </w:r>
          </w:p>
          <w:p w:rsidR="007A7A02" w:rsidRPr="00817EC9" w:rsidRDefault="004F55DC" w:rsidP="00817E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A7A02" w:rsidRPr="00817EC9">
              <w:rPr>
                <w:rFonts w:ascii="Times New Roman" w:hAnsi="Times New Roman" w:cs="Times New Roman"/>
                <w:sz w:val="20"/>
                <w:szCs w:val="20"/>
              </w:rPr>
              <w:t>.Характеристика главных центров современного мирового хозяйства.</w:t>
            </w:r>
          </w:p>
          <w:p w:rsidR="007A7A02" w:rsidRPr="00817EC9" w:rsidRDefault="004F55DC" w:rsidP="00817E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A7A02" w:rsidRPr="00817EC9">
              <w:rPr>
                <w:rFonts w:ascii="Times New Roman" w:hAnsi="Times New Roman" w:cs="Times New Roman"/>
                <w:sz w:val="20"/>
                <w:szCs w:val="20"/>
              </w:rPr>
              <w:t>.Определение основных направлений международной торговли</w:t>
            </w:r>
          </w:p>
        </w:tc>
      </w:tr>
      <w:tr w:rsidR="00B96A4A" w:rsidRPr="00817EC9" w:rsidTr="00B96A4A">
        <w:tc>
          <w:tcPr>
            <w:tcW w:w="807" w:type="dxa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61" w:type="dxa"/>
          </w:tcPr>
          <w:p w:rsidR="00B96A4A" w:rsidRPr="00817EC9" w:rsidRDefault="007A7A02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Глобальные проблемы человечества</w:t>
            </w:r>
          </w:p>
        </w:tc>
        <w:tc>
          <w:tcPr>
            <w:tcW w:w="1626" w:type="dxa"/>
          </w:tcPr>
          <w:p w:rsidR="00B96A4A" w:rsidRPr="00817EC9" w:rsidRDefault="007A7A02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61" w:type="dxa"/>
          </w:tcPr>
          <w:p w:rsidR="00B96A4A" w:rsidRPr="00817EC9" w:rsidRDefault="00B96A4A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A02" w:rsidRPr="00817EC9" w:rsidTr="006920D4">
        <w:tc>
          <w:tcPr>
            <w:tcW w:w="10055" w:type="dxa"/>
            <w:gridSpan w:val="4"/>
          </w:tcPr>
          <w:p w:rsidR="007A7A02" w:rsidRPr="00817EC9" w:rsidRDefault="007A7A02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 xml:space="preserve">Часть </w:t>
            </w:r>
            <w:r w:rsidRPr="00817E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. Региональный обзор мира (34 часа)</w:t>
            </w:r>
          </w:p>
        </w:tc>
      </w:tr>
      <w:tr w:rsidR="007A7A02" w:rsidRPr="00817EC9" w:rsidTr="00B96A4A">
        <w:tc>
          <w:tcPr>
            <w:tcW w:w="807" w:type="dxa"/>
          </w:tcPr>
          <w:p w:rsidR="007A7A02" w:rsidRPr="00817EC9" w:rsidRDefault="007A7A02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61" w:type="dxa"/>
          </w:tcPr>
          <w:p w:rsidR="007A7A02" w:rsidRPr="00817EC9" w:rsidRDefault="00194CF9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Политическая карта мира</w:t>
            </w:r>
          </w:p>
        </w:tc>
        <w:tc>
          <w:tcPr>
            <w:tcW w:w="1626" w:type="dxa"/>
          </w:tcPr>
          <w:p w:rsidR="007A7A02" w:rsidRPr="00817EC9" w:rsidRDefault="00194CF9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1" w:type="dxa"/>
          </w:tcPr>
          <w:p w:rsidR="007A7A02" w:rsidRPr="00817EC9" w:rsidRDefault="004F55DC" w:rsidP="00817EC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94CF9" w:rsidRPr="00817EC9">
              <w:rPr>
                <w:rFonts w:ascii="Times New Roman" w:hAnsi="Times New Roman" w:cs="Times New Roman"/>
                <w:sz w:val="20"/>
                <w:szCs w:val="20"/>
              </w:rPr>
              <w:t>. Составление таблицы «Государственный строй стран современного мира»</w:t>
            </w:r>
          </w:p>
        </w:tc>
      </w:tr>
      <w:tr w:rsidR="007A7A02" w:rsidRPr="00817EC9" w:rsidTr="00B96A4A">
        <w:tc>
          <w:tcPr>
            <w:tcW w:w="807" w:type="dxa"/>
          </w:tcPr>
          <w:p w:rsidR="007A7A02" w:rsidRPr="00817EC9" w:rsidRDefault="00194CF9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61" w:type="dxa"/>
          </w:tcPr>
          <w:p w:rsidR="007A7A02" w:rsidRPr="00817EC9" w:rsidRDefault="00194CF9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Зарубежная Европа</w:t>
            </w:r>
          </w:p>
        </w:tc>
        <w:tc>
          <w:tcPr>
            <w:tcW w:w="1626" w:type="dxa"/>
          </w:tcPr>
          <w:p w:rsidR="007A7A02" w:rsidRPr="00817EC9" w:rsidRDefault="00194CF9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61" w:type="dxa"/>
          </w:tcPr>
          <w:p w:rsidR="007A7A02" w:rsidRPr="00817EC9" w:rsidRDefault="004F55DC" w:rsidP="00817EC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94CF9" w:rsidRPr="00817EC9">
              <w:rPr>
                <w:rFonts w:ascii="Times New Roman" w:hAnsi="Times New Roman" w:cs="Times New Roman"/>
                <w:sz w:val="20"/>
                <w:szCs w:val="20"/>
              </w:rPr>
              <w:t xml:space="preserve">. Обозначение на контурной карте границ </w:t>
            </w:r>
            <w:proofErr w:type="spellStart"/>
            <w:r w:rsidR="00194CF9" w:rsidRPr="00817EC9">
              <w:rPr>
                <w:rFonts w:ascii="Times New Roman" w:hAnsi="Times New Roman" w:cs="Times New Roman"/>
                <w:sz w:val="20"/>
                <w:szCs w:val="20"/>
              </w:rPr>
              <w:t>субрегионов</w:t>
            </w:r>
            <w:proofErr w:type="spellEnd"/>
            <w:r w:rsidR="00194CF9" w:rsidRPr="00817EC9">
              <w:rPr>
                <w:rFonts w:ascii="Times New Roman" w:hAnsi="Times New Roman" w:cs="Times New Roman"/>
                <w:sz w:val="20"/>
                <w:szCs w:val="20"/>
              </w:rPr>
              <w:t xml:space="preserve"> Европы.</w:t>
            </w:r>
          </w:p>
          <w:p w:rsidR="00194CF9" w:rsidRPr="00817EC9" w:rsidRDefault="004F55DC" w:rsidP="00817EC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94CF9" w:rsidRPr="00817EC9">
              <w:rPr>
                <w:rFonts w:ascii="Times New Roman" w:hAnsi="Times New Roman" w:cs="Times New Roman"/>
                <w:sz w:val="20"/>
                <w:szCs w:val="20"/>
              </w:rPr>
              <w:t>. Разработка маршрута туристической поездки по странам Европы.</w:t>
            </w:r>
          </w:p>
        </w:tc>
      </w:tr>
      <w:tr w:rsidR="007A7A02" w:rsidRPr="00817EC9" w:rsidTr="00B96A4A">
        <w:tc>
          <w:tcPr>
            <w:tcW w:w="807" w:type="dxa"/>
          </w:tcPr>
          <w:p w:rsidR="007A7A02" w:rsidRPr="00817EC9" w:rsidRDefault="00194CF9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61" w:type="dxa"/>
          </w:tcPr>
          <w:p w:rsidR="007A7A02" w:rsidRPr="00817EC9" w:rsidRDefault="00194CF9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Зарубежная Азия</w:t>
            </w:r>
          </w:p>
        </w:tc>
        <w:tc>
          <w:tcPr>
            <w:tcW w:w="1626" w:type="dxa"/>
          </w:tcPr>
          <w:p w:rsidR="007A7A02" w:rsidRPr="00817EC9" w:rsidRDefault="00194CF9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61" w:type="dxa"/>
          </w:tcPr>
          <w:p w:rsidR="007A7A02" w:rsidRPr="00817EC9" w:rsidRDefault="004F55DC" w:rsidP="00817EC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194CF9" w:rsidRPr="00817EC9">
              <w:rPr>
                <w:rFonts w:ascii="Times New Roman" w:hAnsi="Times New Roman" w:cs="Times New Roman"/>
                <w:sz w:val="20"/>
                <w:szCs w:val="20"/>
              </w:rPr>
              <w:t>.Сравнительная характеристика ЭГП двух стран Азии.</w:t>
            </w:r>
          </w:p>
          <w:p w:rsidR="00194CF9" w:rsidRPr="00817EC9" w:rsidRDefault="004F55DC" w:rsidP="00817EC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194CF9" w:rsidRPr="00817EC9">
              <w:rPr>
                <w:rFonts w:ascii="Times New Roman" w:hAnsi="Times New Roman" w:cs="Times New Roman"/>
                <w:sz w:val="20"/>
                <w:szCs w:val="20"/>
              </w:rPr>
              <w:t xml:space="preserve">. Обозначение на контурной </w:t>
            </w:r>
            <w:proofErr w:type="gramStart"/>
            <w:r w:rsidR="00194CF9" w:rsidRPr="00817EC9">
              <w:rPr>
                <w:rFonts w:ascii="Times New Roman" w:hAnsi="Times New Roman" w:cs="Times New Roman"/>
                <w:sz w:val="20"/>
                <w:szCs w:val="20"/>
              </w:rPr>
              <w:t>гарте</w:t>
            </w:r>
            <w:proofErr w:type="gramEnd"/>
            <w:r w:rsidR="00194CF9" w:rsidRPr="00817EC9">
              <w:rPr>
                <w:rFonts w:ascii="Times New Roman" w:hAnsi="Times New Roman" w:cs="Times New Roman"/>
                <w:sz w:val="20"/>
                <w:szCs w:val="20"/>
              </w:rPr>
              <w:t xml:space="preserve"> границ </w:t>
            </w:r>
            <w:proofErr w:type="spellStart"/>
            <w:r w:rsidR="00194CF9" w:rsidRPr="00817EC9">
              <w:rPr>
                <w:rFonts w:ascii="Times New Roman" w:hAnsi="Times New Roman" w:cs="Times New Roman"/>
                <w:sz w:val="20"/>
                <w:szCs w:val="20"/>
              </w:rPr>
              <w:t>субрегионов</w:t>
            </w:r>
            <w:proofErr w:type="spellEnd"/>
            <w:r w:rsidR="00194CF9" w:rsidRPr="00817EC9">
              <w:rPr>
                <w:rFonts w:ascii="Times New Roman" w:hAnsi="Times New Roman" w:cs="Times New Roman"/>
                <w:sz w:val="20"/>
                <w:szCs w:val="20"/>
              </w:rPr>
              <w:t xml:space="preserve"> Зарубежной Азии.</w:t>
            </w:r>
          </w:p>
          <w:p w:rsidR="00194CF9" w:rsidRPr="00817EC9" w:rsidRDefault="004F55DC" w:rsidP="00817EC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194CF9" w:rsidRPr="00817EC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6920D4" w:rsidRPr="00817EC9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туристического маршрута поездки по Зарубежной Азии.</w:t>
            </w:r>
          </w:p>
        </w:tc>
      </w:tr>
      <w:tr w:rsidR="007A7A02" w:rsidRPr="00817EC9" w:rsidTr="00B96A4A">
        <w:tc>
          <w:tcPr>
            <w:tcW w:w="807" w:type="dxa"/>
          </w:tcPr>
          <w:p w:rsidR="007A7A02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61" w:type="dxa"/>
          </w:tcPr>
          <w:p w:rsidR="007A7A02" w:rsidRPr="00817EC9" w:rsidRDefault="005163F9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Англ</w:t>
            </w:r>
            <w:r w:rsidR="006920D4" w:rsidRPr="00817EC9">
              <w:rPr>
                <w:rFonts w:ascii="Times New Roman" w:hAnsi="Times New Roman" w:cs="Times New Roman"/>
                <w:sz w:val="20"/>
                <w:szCs w:val="20"/>
              </w:rPr>
              <w:t>о-Америка</w:t>
            </w:r>
            <w:proofErr w:type="gramEnd"/>
          </w:p>
        </w:tc>
        <w:tc>
          <w:tcPr>
            <w:tcW w:w="1626" w:type="dxa"/>
          </w:tcPr>
          <w:p w:rsidR="007A7A02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1" w:type="dxa"/>
          </w:tcPr>
          <w:p w:rsidR="007A7A02" w:rsidRPr="00817EC9" w:rsidRDefault="007A7A02" w:rsidP="00817EC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A02" w:rsidRPr="00817EC9" w:rsidTr="00B96A4A">
        <w:tc>
          <w:tcPr>
            <w:tcW w:w="807" w:type="dxa"/>
          </w:tcPr>
          <w:p w:rsidR="007A7A02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61" w:type="dxa"/>
          </w:tcPr>
          <w:p w:rsidR="007A7A02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Латинская Америка</w:t>
            </w:r>
          </w:p>
        </w:tc>
        <w:tc>
          <w:tcPr>
            <w:tcW w:w="1626" w:type="dxa"/>
          </w:tcPr>
          <w:p w:rsidR="007A7A02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61" w:type="dxa"/>
          </w:tcPr>
          <w:p w:rsidR="007A7A02" w:rsidRPr="00817EC9" w:rsidRDefault="004F55DC" w:rsidP="00817E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6920D4" w:rsidRPr="00817EC9">
              <w:rPr>
                <w:rFonts w:ascii="Times New Roman" w:hAnsi="Times New Roman" w:cs="Times New Roman"/>
                <w:sz w:val="20"/>
                <w:szCs w:val="20"/>
              </w:rPr>
              <w:t xml:space="preserve">. Составление картосхемы «Природные ресурсы </w:t>
            </w:r>
            <w:proofErr w:type="spellStart"/>
            <w:r w:rsidR="006920D4" w:rsidRPr="00817EC9">
              <w:rPr>
                <w:rFonts w:ascii="Times New Roman" w:hAnsi="Times New Roman" w:cs="Times New Roman"/>
                <w:sz w:val="20"/>
                <w:szCs w:val="20"/>
              </w:rPr>
              <w:t>субрегионов</w:t>
            </w:r>
            <w:proofErr w:type="spellEnd"/>
            <w:r w:rsidR="006920D4" w:rsidRPr="00817EC9">
              <w:rPr>
                <w:rFonts w:ascii="Times New Roman" w:hAnsi="Times New Roman" w:cs="Times New Roman"/>
                <w:sz w:val="20"/>
                <w:szCs w:val="20"/>
              </w:rPr>
              <w:t xml:space="preserve"> Латинской Америки»</w:t>
            </w:r>
          </w:p>
        </w:tc>
      </w:tr>
      <w:tr w:rsidR="007A7A02" w:rsidRPr="00817EC9" w:rsidTr="00B96A4A">
        <w:tc>
          <w:tcPr>
            <w:tcW w:w="807" w:type="dxa"/>
          </w:tcPr>
          <w:p w:rsidR="007A7A02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61" w:type="dxa"/>
          </w:tcPr>
          <w:p w:rsidR="007A7A02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Африка</w:t>
            </w:r>
          </w:p>
        </w:tc>
        <w:tc>
          <w:tcPr>
            <w:tcW w:w="1626" w:type="dxa"/>
          </w:tcPr>
          <w:p w:rsidR="007A7A02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61" w:type="dxa"/>
          </w:tcPr>
          <w:p w:rsidR="007A7A02" w:rsidRPr="00817EC9" w:rsidRDefault="004F55DC" w:rsidP="00817EC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920D4" w:rsidRPr="00817EC9">
              <w:rPr>
                <w:rFonts w:ascii="Times New Roman" w:hAnsi="Times New Roman" w:cs="Times New Roman"/>
                <w:sz w:val="20"/>
                <w:szCs w:val="20"/>
              </w:rPr>
              <w:t>. Оценка ресурсного потенциала одной из африканских стран по картам атласа.</w:t>
            </w:r>
          </w:p>
          <w:p w:rsidR="006920D4" w:rsidRPr="00817EC9" w:rsidRDefault="004F55DC" w:rsidP="00817EC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6920D4" w:rsidRPr="00817EC9">
              <w:rPr>
                <w:rFonts w:ascii="Times New Roman" w:hAnsi="Times New Roman" w:cs="Times New Roman"/>
                <w:sz w:val="20"/>
                <w:szCs w:val="20"/>
              </w:rPr>
              <w:t>. Подбор рекламно-</w:t>
            </w:r>
            <w:proofErr w:type="spellStart"/>
            <w:r w:rsidR="006920D4" w:rsidRPr="00817EC9">
              <w:rPr>
                <w:rFonts w:ascii="Times New Roman" w:hAnsi="Times New Roman" w:cs="Times New Roman"/>
                <w:sz w:val="20"/>
                <w:szCs w:val="20"/>
              </w:rPr>
              <w:t>инфрмационных</w:t>
            </w:r>
            <w:proofErr w:type="spellEnd"/>
            <w:r w:rsidR="006920D4" w:rsidRPr="00817EC9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материалов для обоснования деятельности туристической фирмы в одном из </w:t>
            </w:r>
            <w:proofErr w:type="spellStart"/>
            <w:r w:rsidR="006920D4" w:rsidRPr="00817EC9">
              <w:rPr>
                <w:rFonts w:ascii="Times New Roman" w:hAnsi="Times New Roman" w:cs="Times New Roman"/>
                <w:sz w:val="20"/>
                <w:szCs w:val="20"/>
              </w:rPr>
              <w:t>субрегионов</w:t>
            </w:r>
            <w:proofErr w:type="spellEnd"/>
            <w:r w:rsidR="006920D4" w:rsidRPr="00817EC9">
              <w:rPr>
                <w:rFonts w:ascii="Times New Roman" w:hAnsi="Times New Roman" w:cs="Times New Roman"/>
                <w:sz w:val="20"/>
                <w:szCs w:val="20"/>
              </w:rPr>
              <w:t xml:space="preserve"> Африки.</w:t>
            </w:r>
          </w:p>
        </w:tc>
      </w:tr>
      <w:tr w:rsidR="007A7A02" w:rsidRPr="00817EC9" w:rsidTr="00B96A4A">
        <w:tc>
          <w:tcPr>
            <w:tcW w:w="807" w:type="dxa"/>
          </w:tcPr>
          <w:p w:rsidR="007A7A02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761" w:type="dxa"/>
          </w:tcPr>
          <w:p w:rsidR="007A7A02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Австралия и Океания</w:t>
            </w:r>
          </w:p>
        </w:tc>
        <w:tc>
          <w:tcPr>
            <w:tcW w:w="1626" w:type="dxa"/>
          </w:tcPr>
          <w:p w:rsidR="007A7A02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1" w:type="dxa"/>
          </w:tcPr>
          <w:p w:rsidR="007A7A02" w:rsidRPr="00817EC9" w:rsidRDefault="004F55DC" w:rsidP="00817EC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6920D4" w:rsidRPr="00817EC9">
              <w:rPr>
                <w:rFonts w:ascii="Times New Roman" w:hAnsi="Times New Roman" w:cs="Times New Roman"/>
                <w:sz w:val="20"/>
                <w:szCs w:val="20"/>
              </w:rPr>
              <w:t>. Сравнительная характеристика природно-ресурсного потенциала Австралии и Канады</w:t>
            </w:r>
          </w:p>
        </w:tc>
      </w:tr>
      <w:tr w:rsidR="007A7A02" w:rsidRPr="00817EC9" w:rsidTr="00B96A4A">
        <w:tc>
          <w:tcPr>
            <w:tcW w:w="807" w:type="dxa"/>
          </w:tcPr>
          <w:p w:rsidR="007A7A02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761" w:type="dxa"/>
          </w:tcPr>
          <w:p w:rsidR="007A7A02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Заключение. Россия в современном мире</w:t>
            </w:r>
          </w:p>
        </w:tc>
        <w:tc>
          <w:tcPr>
            <w:tcW w:w="1626" w:type="dxa"/>
          </w:tcPr>
          <w:p w:rsidR="007A7A02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61" w:type="dxa"/>
          </w:tcPr>
          <w:p w:rsidR="007A7A02" w:rsidRPr="00817EC9" w:rsidRDefault="004F55DC" w:rsidP="00817EC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6920D4" w:rsidRPr="00817EC9">
              <w:rPr>
                <w:rFonts w:ascii="Times New Roman" w:hAnsi="Times New Roman" w:cs="Times New Roman"/>
                <w:sz w:val="20"/>
                <w:szCs w:val="20"/>
              </w:rPr>
              <w:t>. Анализ материалов, опубликованных в средствах массовой информации, характеризующих место  России в современном мире</w:t>
            </w:r>
          </w:p>
        </w:tc>
      </w:tr>
      <w:tr w:rsidR="007A7A02" w:rsidRPr="00817EC9" w:rsidTr="00B96A4A">
        <w:tc>
          <w:tcPr>
            <w:tcW w:w="807" w:type="dxa"/>
          </w:tcPr>
          <w:p w:rsidR="007A7A02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61" w:type="dxa"/>
          </w:tcPr>
          <w:p w:rsidR="007A7A02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Резерв времени</w:t>
            </w:r>
          </w:p>
          <w:p w:rsidR="006920D4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(защита проектов по темам курса)</w:t>
            </w:r>
          </w:p>
        </w:tc>
        <w:tc>
          <w:tcPr>
            <w:tcW w:w="1626" w:type="dxa"/>
          </w:tcPr>
          <w:p w:rsidR="007A7A02" w:rsidRPr="00817EC9" w:rsidRDefault="006920D4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61" w:type="dxa"/>
          </w:tcPr>
          <w:p w:rsidR="007A7A02" w:rsidRPr="00817EC9" w:rsidRDefault="007A7A02" w:rsidP="00817EC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8073E" w:rsidRPr="00817EC9" w:rsidRDefault="0038073E" w:rsidP="00817E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0509C" w:rsidRPr="00C44963" w:rsidRDefault="0060509C" w:rsidP="00817EC9">
      <w:pPr>
        <w:pStyle w:val="a3"/>
        <w:spacing w:before="375" w:after="225" w:line="300" w:lineRule="atLeast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sectPr w:rsidR="0060509C" w:rsidRPr="00C44963" w:rsidSect="00817EC9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92D0D"/>
    <w:multiLevelType w:val="hybridMultilevel"/>
    <w:tmpl w:val="02C20FAC"/>
    <w:lvl w:ilvl="0" w:tplc="778E02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8754BBB"/>
    <w:multiLevelType w:val="hybridMultilevel"/>
    <w:tmpl w:val="A83A2DEC"/>
    <w:lvl w:ilvl="0" w:tplc="778E02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333F5"/>
    <w:multiLevelType w:val="hybridMultilevel"/>
    <w:tmpl w:val="565EE50A"/>
    <w:lvl w:ilvl="0" w:tplc="DA6880B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37D12"/>
    <w:multiLevelType w:val="hybridMultilevel"/>
    <w:tmpl w:val="FD147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A271B"/>
    <w:multiLevelType w:val="hybridMultilevel"/>
    <w:tmpl w:val="B03ECEBC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6">
    <w:nsid w:val="70276ACA"/>
    <w:multiLevelType w:val="hybridMultilevel"/>
    <w:tmpl w:val="D954F000"/>
    <w:lvl w:ilvl="0" w:tplc="7002681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75B329D9"/>
    <w:multiLevelType w:val="hybridMultilevel"/>
    <w:tmpl w:val="344EF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5247BB"/>
    <w:multiLevelType w:val="hybridMultilevel"/>
    <w:tmpl w:val="BB86A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315"/>
    <w:rsid w:val="000A190A"/>
    <w:rsid w:val="00194CF9"/>
    <w:rsid w:val="00204D40"/>
    <w:rsid w:val="002279B2"/>
    <w:rsid w:val="003060BD"/>
    <w:rsid w:val="0032163D"/>
    <w:rsid w:val="0038073E"/>
    <w:rsid w:val="003A24D0"/>
    <w:rsid w:val="00452B54"/>
    <w:rsid w:val="00460EB0"/>
    <w:rsid w:val="004C35EA"/>
    <w:rsid w:val="004F55DC"/>
    <w:rsid w:val="005163F9"/>
    <w:rsid w:val="00576B6B"/>
    <w:rsid w:val="005C5307"/>
    <w:rsid w:val="005F084C"/>
    <w:rsid w:val="0060509C"/>
    <w:rsid w:val="00686F1A"/>
    <w:rsid w:val="006920D4"/>
    <w:rsid w:val="006B7F6A"/>
    <w:rsid w:val="00795AC8"/>
    <w:rsid w:val="007A7A02"/>
    <w:rsid w:val="00817EC9"/>
    <w:rsid w:val="00895570"/>
    <w:rsid w:val="008C0F2D"/>
    <w:rsid w:val="00913593"/>
    <w:rsid w:val="00927236"/>
    <w:rsid w:val="009C35E2"/>
    <w:rsid w:val="00A03F0C"/>
    <w:rsid w:val="00A93315"/>
    <w:rsid w:val="00AF582F"/>
    <w:rsid w:val="00B13EA4"/>
    <w:rsid w:val="00B16B59"/>
    <w:rsid w:val="00B96A4A"/>
    <w:rsid w:val="00BB1809"/>
    <w:rsid w:val="00BB26C6"/>
    <w:rsid w:val="00C15070"/>
    <w:rsid w:val="00C44963"/>
    <w:rsid w:val="00C96F0F"/>
    <w:rsid w:val="00CD369F"/>
    <w:rsid w:val="00D143BC"/>
    <w:rsid w:val="00D44590"/>
    <w:rsid w:val="00E13AFE"/>
    <w:rsid w:val="00E41DE7"/>
    <w:rsid w:val="00EA2979"/>
    <w:rsid w:val="00EC3B60"/>
    <w:rsid w:val="00F66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B60"/>
  </w:style>
  <w:style w:type="paragraph" w:styleId="2">
    <w:name w:val="heading 2"/>
    <w:basedOn w:val="a"/>
    <w:link w:val="20"/>
    <w:uiPriority w:val="9"/>
    <w:qFormat/>
    <w:rsid w:val="006050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D40"/>
    <w:pPr>
      <w:ind w:left="720"/>
      <w:contextualSpacing/>
    </w:pPr>
  </w:style>
  <w:style w:type="table" w:styleId="a4">
    <w:name w:val="Table Grid"/>
    <w:basedOn w:val="a1"/>
    <w:uiPriority w:val="59"/>
    <w:rsid w:val="00B96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050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605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050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D40"/>
    <w:pPr>
      <w:ind w:left="720"/>
      <w:contextualSpacing/>
    </w:pPr>
  </w:style>
  <w:style w:type="table" w:styleId="a4">
    <w:name w:val="Table Grid"/>
    <w:basedOn w:val="a1"/>
    <w:uiPriority w:val="59"/>
    <w:rsid w:val="00B96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050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605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D24F9-049E-4F4F-A78C-DDAA1EDBE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4106</Words>
  <Characters>23407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2020-10-25T12:20:00Z</dcterms:created>
  <dcterms:modified xsi:type="dcterms:W3CDTF">2020-10-25T12:38:00Z</dcterms:modified>
</cp:coreProperties>
</file>